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22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4876"/>
        <w:gridCol w:w="4855"/>
        <w:gridCol w:w="4877"/>
      </w:tblGrid>
      <w:tr w:rsidR="00B24932" w:rsidRPr="00B24932" w:rsidTr="00B24932">
        <w:trPr>
          <w:tblCellSpacing w:w="22" w:type="dxa"/>
          <w:jc w:val="center"/>
        </w:trPr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C5D8F3"/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b/>
                <w:bCs/>
                <w:sz w:val="15"/>
              </w:rPr>
              <w:t>Bosna</w:t>
            </w:r>
            <w:proofErr w:type="spellEnd"/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EBC5F3"/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b/>
                <w:bCs/>
                <w:sz w:val="15"/>
              </w:rPr>
              <w:t>Hrvatska</w:t>
            </w:r>
            <w:proofErr w:type="spellEnd"/>
          </w:p>
        </w:tc>
        <w:tc>
          <w:tcPr>
            <w:tcW w:w="16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D3F3C5"/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b/>
                <w:bCs/>
                <w:sz w:val="15"/>
              </w:rPr>
              <w:t>Srbija</w:t>
            </w:r>
            <w:proofErr w:type="spellEnd"/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1154  do 1163  Boric ban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Arpadovici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1164  do 1179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ban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Arpadovici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1180  do 1204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Kulin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ban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1172 - 1196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Bela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III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1196 - 1204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Imre</w:t>
            </w:r>
            <w:proofErr w:type="spellEnd"/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1167 - 1196 Stefan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Nemanja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1196 - 1227 Stefan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Prvi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-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Krunisani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krunisani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u 1217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godini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)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1204  do 1214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Kulinovic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Usore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)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1235 - 1270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Bela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IV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1214  do 1254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Matej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Ninoslav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1235 - 1270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Bela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IV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1234 - 1243 Stefan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Vladislav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1254  do 1260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Prijezda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1235 - 1270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Bela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IV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1260  do 1299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Dinastijske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bitke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izmedju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Bosnjaka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Hrvata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Vinodolski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zakonik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proofErr w:type="gram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1280</w:t>
            </w:r>
            <w:proofErr w:type="gram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do 1287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Prijezda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Vinodolski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zakonik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1287  do 1314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Pavao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Birbirski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proofErr w:type="gram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1314</w:t>
            </w:r>
            <w:proofErr w:type="gram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do 1354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>1301 - 1342 Charles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1342 - 1382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Ludovik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1282 - 1321 Stefan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II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Milutin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1321 - 1331 Stefan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III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Decanski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)</w:t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br/>
              <w:t xml:space="preserve">1331 - 1355 Stefan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IV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Dusan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do 1346;car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1346)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1354  do 1377  Ban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Tvrtko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1342 - 1382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Ludovik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1331 - 1355 Stefan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IV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Dusan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do 1346;car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1346)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1355 - 1371 Stefan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V (car)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1377  do 1391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Tvrtko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Kotromanic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1342 - 1382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Ludovik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1331 - 1355 Stefan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IV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Dusan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do 1346;car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1346)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1355 - 1371 Stefan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Uros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V (car)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1391  do 1399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Kraljica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Jelena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Gruba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1382. - 1385.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Marija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1385. - 1386.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Karlo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II.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1398  do 1404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Ostoja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1386. - 1409.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Ladislav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Napuljski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nuzkralj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)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1404  do 1409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Tvrtko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1386. - 1409.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Ladislav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Napuljski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(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nuzkralj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)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1409  do 1418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Ostoja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1387. - 1437.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Zigmund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Luksemburgovac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1418  do 1421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Ostojic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Razne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dinastije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1421  do 1443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Tvrtko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II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Tvrtkovic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Razne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dinastije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1443  do 1461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Tomasz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1444. - 1457.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Ladislav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IV. (V.)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Habsburgovac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1461  do 1463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Stjepan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Tomasevic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1458. - 1490.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Matijas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Korvin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-Hunyadi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1463  do 1878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Otomanska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1527.-1740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Dinastija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Habsburgovaca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proofErr w:type="gram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1878</w:t>
            </w:r>
            <w:proofErr w:type="gram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do 1918  Austro-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Ugar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.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1848. - 1916.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Franjo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Josip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I.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3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01.12.1918  do 16.08.1921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Kraljevina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SHS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Isto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--&gt;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40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Petar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 </w:t>
            </w: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Karajordjevic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(1844 - 1921)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16.08.1921  do 09.10.1934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Kraljevina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Jugoslavija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Isto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--&gt;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Alexandar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 (1888 - 1934)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09.10.1934  do 29.11.1945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Kraljevina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Jugoslavija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Isto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--&gt;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Petar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II (1923 - 1970)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10.10.1934  do 27.03.1941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Kraljevina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Jugoslavija</w:t>
            </w:r>
            <w:proofErr w:type="spellEnd"/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Times New Roman" w:eastAsia="Times New Roman" w:hAnsi="Times New Roman" w:cs="Times New Roman"/>
                <w:sz w:val="15"/>
                <w:szCs w:val="15"/>
              </w:rPr>
              <w:br/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Isto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--&gt;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Pavle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(1893 - 1976) (Regent)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lastRenderedPageBreak/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1945  do 1980  SFRJ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Josip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Broz Tito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Josip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Broz Tito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Josip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Broz Tito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1980  do 1990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Predsjednistvo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SFRJ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Predsjednistvo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SFRJ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Predsjednistvo</w:t>
            </w:r>
            <w:proofErr w:type="spellEnd"/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 xml:space="preserve"> SFRJ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  1990  do 1998  Izetbegovic A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Tudjman F.</w:t>
            </w:r>
            <w:r w:rsidRPr="00B24932">
              <w:rPr>
                <w:rFonts w:ascii="Arial" w:eastAsia="Times New Roman" w:hAnsi="Arial" w:cs="Arial"/>
                <w:sz w:val="15"/>
              </w:rPr>
              <w:t> </w:t>
            </w: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 w:rsidRPr="00B24932">
              <w:rPr>
                <w:rFonts w:ascii="Arial" w:eastAsia="Times New Roman" w:hAnsi="Arial" w:cs="Arial"/>
                <w:color w:val="000000"/>
                <w:sz w:val="15"/>
                <w:szCs w:val="15"/>
              </w:rPr>
              <w:t>Milosevic S.</w:t>
            </w:r>
            <w:r w:rsidRPr="00B24932">
              <w:rPr>
                <w:rFonts w:ascii="Arial" w:eastAsia="Times New Roman" w:hAnsi="Arial" w:cs="Arial"/>
                <w:color w:val="000000"/>
                <w:sz w:val="15"/>
              </w:rPr>
              <w:t> </w:t>
            </w:r>
          </w:p>
        </w:tc>
      </w:tr>
      <w:tr w:rsidR="00B24932" w:rsidRPr="00B24932" w:rsidTr="00B24932">
        <w:trPr>
          <w:tblCellSpacing w:w="22" w:type="dxa"/>
          <w:jc w:val="center"/>
        </w:trPr>
        <w:tc>
          <w:tcPr>
            <w:tcW w:w="30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od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1995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traje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  </w:t>
            </w:r>
            <w:proofErr w:type="spellStart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>Protektorat</w:t>
            </w:r>
            <w:proofErr w:type="spellEnd"/>
            <w:r w:rsidRPr="00B24932">
              <w:rPr>
                <w:rFonts w:ascii="Arial" w:eastAsia="Times New Roman" w:hAnsi="Arial" w:cs="Arial"/>
                <w:sz w:val="15"/>
                <w:szCs w:val="15"/>
              </w:rPr>
              <w:t xml:space="preserve"> UN</w:t>
            </w:r>
          </w:p>
        </w:tc>
        <w:tc>
          <w:tcPr>
            <w:tcW w:w="19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  <w:tc>
          <w:tcPr>
            <w:tcW w:w="71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B24932" w:rsidRPr="00B24932" w:rsidRDefault="00B24932" w:rsidP="00B24932">
            <w:pPr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</w:p>
        </w:tc>
      </w:tr>
    </w:tbl>
    <w:p w:rsidR="00B24932" w:rsidRPr="00B24932" w:rsidRDefault="00B24932" w:rsidP="00B2493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24932">
        <w:rPr>
          <w:rFonts w:ascii="Arial" w:eastAsia="Times New Roman" w:hAnsi="Arial" w:cs="Arial"/>
          <w:color w:val="000000"/>
          <w:sz w:val="15"/>
          <w:szCs w:val="15"/>
        </w:rPr>
        <w:br/>
      </w:r>
    </w:p>
    <w:p w:rsidR="00106406" w:rsidRDefault="00106406"/>
    <w:sectPr w:rsidR="00106406" w:rsidSect="00B2493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24932"/>
    <w:rsid w:val="00106406"/>
    <w:rsid w:val="004E47CA"/>
    <w:rsid w:val="00B24932"/>
    <w:rsid w:val="00E57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4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24932"/>
    <w:rPr>
      <w:b/>
      <w:bCs/>
    </w:rPr>
  </w:style>
  <w:style w:type="character" w:customStyle="1" w:styleId="apple-converted-space">
    <w:name w:val="apple-converted-space"/>
    <w:basedOn w:val="DefaultParagraphFont"/>
    <w:rsid w:val="00B249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7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401</Words>
  <Characters>2289</Characters>
  <Application>Microsoft Office Word</Application>
  <DocSecurity>0</DocSecurity>
  <Lines>19</Lines>
  <Paragraphs>5</Paragraphs>
  <ScaleCrop>false</ScaleCrop>
  <Company>Deftones</Company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</cp:revision>
  <dcterms:created xsi:type="dcterms:W3CDTF">2012-02-26T15:40:00Z</dcterms:created>
  <dcterms:modified xsi:type="dcterms:W3CDTF">2012-02-26T15:43:00Z</dcterms:modified>
</cp:coreProperties>
</file>