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1032" w:type="dxa"/>
        <w:tblLook w:val="04A0"/>
      </w:tblPr>
      <w:tblGrid>
        <w:gridCol w:w="9747"/>
        <w:gridCol w:w="1285"/>
      </w:tblGrid>
      <w:tr w:rsidR="001F04E9" w:rsidRPr="001F04E9" w:rsidTr="00E5275D">
        <w:trPr>
          <w:trHeight w:val="804"/>
        </w:trPr>
        <w:tc>
          <w:tcPr>
            <w:tcW w:w="9747" w:type="dxa"/>
            <w:vAlign w:val="center"/>
          </w:tcPr>
          <w:p w:rsidR="001F04E9" w:rsidRPr="001F04E9" w:rsidRDefault="00BD006B" w:rsidP="00BD006B">
            <w:pPr>
              <w:spacing w:line="276" w:lineRule="auto"/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>
              <w:br w:type="page"/>
            </w:r>
            <w:r w:rsidR="001F04E9" w:rsidRPr="001F04E9">
              <w:rPr>
                <w:rFonts w:ascii="Tahoma" w:hAnsi="Tahoma" w:cs="Tahoma"/>
                <w:b/>
                <w:sz w:val="28"/>
                <w:szCs w:val="28"/>
              </w:rPr>
              <w:t>KONTROLNI ZADATAK</w:t>
            </w:r>
          </w:p>
          <w:p w:rsidR="001F04E9" w:rsidRPr="001F04E9" w:rsidRDefault="001F04E9" w:rsidP="00BD006B">
            <w:pPr>
              <w:spacing w:line="276" w:lineRule="auto"/>
              <w:jc w:val="center"/>
              <w:rPr>
                <w:rFonts w:ascii="Tahoma" w:hAnsi="Tahoma" w:cs="Tahoma"/>
                <w:b/>
                <w:sz w:val="28"/>
                <w:szCs w:val="28"/>
              </w:rPr>
            </w:pPr>
            <w:r w:rsidRPr="001F04E9">
              <w:rPr>
                <w:rFonts w:ascii="Tahoma" w:hAnsi="Tahoma" w:cs="Tahoma"/>
                <w:b/>
                <w:sz w:val="28"/>
                <w:szCs w:val="28"/>
              </w:rPr>
              <w:t>MOJA DOMOVINA – DEO SVETA</w:t>
            </w:r>
          </w:p>
        </w:tc>
        <w:tc>
          <w:tcPr>
            <w:tcW w:w="1285" w:type="dxa"/>
            <w:vAlign w:val="center"/>
          </w:tcPr>
          <w:p w:rsidR="00B86572" w:rsidRDefault="00637EEF" w:rsidP="00B8657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</w:t>
            </w:r>
            <w:r w:rsidRPr="00637EEF">
              <w:rPr>
                <w:rFonts w:ascii="Tahoma" w:hAnsi="Tahoma" w:cs="Tahoma"/>
                <w:sz w:val="18"/>
                <w:szCs w:val="18"/>
              </w:rPr>
              <w:t xml:space="preserve">0 – </w:t>
            </w:r>
            <w:r w:rsidR="004E35F9">
              <w:rPr>
                <w:rFonts w:ascii="Tahoma" w:hAnsi="Tahoma" w:cs="Tahoma"/>
                <w:sz w:val="18"/>
                <w:szCs w:val="18"/>
              </w:rPr>
              <w:t>30</w:t>
            </w:r>
            <w:r w:rsidR="00B86572">
              <w:rPr>
                <w:rFonts w:ascii="Tahoma" w:hAnsi="Tahoma" w:cs="Tahoma"/>
                <w:sz w:val="18"/>
                <w:szCs w:val="18"/>
              </w:rPr>
              <w:t xml:space="preserve"> – 1 </w:t>
            </w:r>
          </w:p>
          <w:p w:rsidR="00B86572" w:rsidRDefault="00B86572" w:rsidP="00B8657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31 – 4</w:t>
            </w:r>
            <w:r w:rsidR="004E35F9">
              <w:rPr>
                <w:rFonts w:ascii="Tahoma" w:hAnsi="Tahoma" w:cs="Tahoma"/>
                <w:sz w:val="18"/>
                <w:szCs w:val="18"/>
              </w:rPr>
              <w:t>1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</w:t>
            </w:r>
          </w:p>
          <w:p w:rsidR="00637EEF" w:rsidRDefault="00B86572" w:rsidP="00B8657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42 – 52 – 3 </w:t>
            </w:r>
          </w:p>
          <w:p w:rsidR="00B86572" w:rsidRDefault="00B86572" w:rsidP="00B8657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53 – 63 – 4 </w:t>
            </w:r>
          </w:p>
          <w:p w:rsidR="00B86572" w:rsidRPr="00637EEF" w:rsidRDefault="00B86572" w:rsidP="00B86572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64 – 74 – 5 </w:t>
            </w:r>
          </w:p>
        </w:tc>
      </w:tr>
      <w:tr w:rsidR="001F04E9" w:rsidRPr="001F04E9" w:rsidTr="00E5275D">
        <w:trPr>
          <w:trHeight w:val="804"/>
        </w:trPr>
        <w:tc>
          <w:tcPr>
            <w:tcW w:w="9747" w:type="dxa"/>
            <w:vAlign w:val="center"/>
          </w:tcPr>
          <w:p w:rsidR="001F04E9" w:rsidRDefault="001F04E9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Zaokruži slovo ispred tačnog odgovora:</w:t>
            </w:r>
          </w:p>
          <w:p w:rsidR="001F04E9" w:rsidRDefault="001F04E9" w:rsidP="00BD006B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Simboli svake države su : </w:t>
            </w:r>
          </w:p>
          <w:p w:rsidR="001F04E9" w:rsidRDefault="001F04E9" w:rsidP="00BD006B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glavni grad</w:t>
            </w:r>
          </w:p>
          <w:p w:rsidR="001F04E9" w:rsidRDefault="001F04E9" w:rsidP="00BD006B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zastava</w:t>
            </w:r>
          </w:p>
          <w:p w:rsidR="001F04E9" w:rsidRDefault="001F04E9" w:rsidP="00BD006B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dvoglavi beli orao</w:t>
            </w:r>
          </w:p>
          <w:p w:rsidR="001F04E9" w:rsidRDefault="001F04E9" w:rsidP="00BD006B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grb</w:t>
            </w:r>
          </w:p>
          <w:p w:rsidR="001F04E9" w:rsidRPr="001F04E9" w:rsidRDefault="001F04E9" w:rsidP="00BD006B">
            <w:pPr>
              <w:pStyle w:val="a5"/>
              <w:numPr>
                <w:ilvl w:val="0"/>
                <w:numId w:val="2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himna</w:t>
            </w:r>
          </w:p>
        </w:tc>
        <w:tc>
          <w:tcPr>
            <w:tcW w:w="1285" w:type="dxa"/>
            <w:vAlign w:val="center"/>
          </w:tcPr>
          <w:p w:rsidR="001F04E9" w:rsidRPr="00637EEF" w:rsidRDefault="001F04E9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3</w:t>
            </w:r>
          </w:p>
        </w:tc>
      </w:tr>
      <w:tr w:rsidR="001F04E9" w:rsidRPr="001F04E9" w:rsidTr="00E5275D">
        <w:trPr>
          <w:trHeight w:val="760"/>
        </w:trPr>
        <w:tc>
          <w:tcPr>
            <w:tcW w:w="9747" w:type="dxa"/>
            <w:vAlign w:val="center"/>
          </w:tcPr>
          <w:p w:rsidR="001F04E9" w:rsidRDefault="001F04E9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Dopuni rečenice:</w:t>
            </w:r>
          </w:p>
          <w:p w:rsidR="001F04E9" w:rsidRPr="001F04E9" w:rsidRDefault="001F04E9" w:rsidP="00BD006B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Glavni grad Republike Srbije je _______________. On leži na ušću reke _________________ u reku ____________________ .</w:t>
            </w:r>
          </w:p>
        </w:tc>
        <w:tc>
          <w:tcPr>
            <w:tcW w:w="1285" w:type="dxa"/>
            <w:vAlign w:val="center"/>
          </w:tcPr>
          <w:p w:rsidR="001F04E9" w:rsidRPr="00637EEF" w:rsidRDefault="001F04E9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3</w:t>
            </w:r>
          </w:p>
        </w:tc>
      </w:tr>
      <w:tr w:rsidR="001F04E9" w:rsidRPr="001F04E9" w:rsidTr="00E5275D">
        <w:trPr>
          <w:trHeight w:val="760"/>
        </w:trPr>
        <w:tc>
          <w:tcPr>
            <w:tcW w:w="9747" w:type="dxa"/>
            <w:vAlign w:val="center"/>
          </w:tcPr>
          <w:p w:rsidR="001F04E9" w:rsidRDefault="001F04E9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 geografskoj karti obeleži:</w:t>
            </w:r>
          </w:p>
          <w:p w:rsidR="001F04E9" w:rsidRDefault="001F04E9" w:rsidP="00BD006B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nazive država sa kojima se graničimo</w:t>
            </w:r>
          </w:p>
          <w:p w:rsidR="001F04E9" w:rsidRDefault="001F04E9" w:rsidP="00BD006B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glavni grad naše države</w:t>
            </w:r>
          </w:p>
          <w:p w:rsidR="001F04E9" w:rsidRDefault="001F04E9" w:rsidP="00BD006B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predstavi reljef, služeći se kartografskim bojama</w:t>
            </w:r>
          </w:p>
          <w:p w:rsidR="001F04E9" w:rsidRDefault="001F04E9" w:rsidP="00BD006B">
            <w:pPr>
              <w:pStyle w:val="a5"/>
              <w:numPr>
                <w:ilvl w:val="0"/>
                <w:numId w:val="3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obeleži najvažnije reke</w:t>
            </w:r>
          </w:p>
          <w:p w:rsidR="00BD006B" w:rsidRPr="00BD006B" w:rsidRDefault="00BD006B" w:rsidP="00BD006B">
            <w:pPr>
              <w:spacing w:line="276" w:lineRule="auto"/>
              <w:ind w:left="720"/>
              <w:rPr>
                <w:rFonts w:ascii="Tahoma" w:hAnsi="Tahoma" w:cs="Tahoma"/>
                <w:sz w:val="24"/>
                <w:szCs w:val="24"/>
              </w:rPr>
            </w:pPr>
          </w:p>
          <w:p w:rsidR="001F04E9" w:rsidRPr="001F04E9" w:rsidRDefault="001F04E9" w:rsidP="00BD006B">
            <w:pPr>
              <w:spacing w:line="276" w:lineRule="auto"/>
              <w:ind w:left="1440"/>
              <w:rPr>
                <w:rFonts w:ascii="Tahoma" w:hAnsi="Tahoma" w:cs="Tahoma"/>
                <w:sz w:val="24"/>
                <w:szCs w:val="24"/>
              </w:rPr>
            </w:pPr>
            <w:r w:rsidRPr="001F04E9">
              <w:rPr>
                <w:rFonts w:ascii="Tahoma" w:hAnsi="Tahoma" w:cs="Tahoma"/>
                <w:sz w:val="24"/>
                <w:szCs w:val="24"/>
              </w:rPr>
              <w:drawing>
                <wp:inline distT="0" distB="0" distL="0" distR="0">
                  <wp:extent cx="3438525" cy="3597410"/>
                  <wp:effectExtent l="19050" t="0" r="9525" b="0"/>
                  <wp:docPr id="1" name="Слик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3323" r="82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2113" cy="3601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5" w:type="dxa"/>
            <w:vAlign w:val="center"/>
          </w:tcPr>
          <w:p w:rsidR="001F04E9" w:rsidRPr="00637EEF" w:rsidRDefault="00BD006B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15</w:t>
            </w:r>
          </w:p>
        </w:tc>
      </w:tr>
      <w:tr w:rsidR="001F04E9" w:rsidRPr="001F04E9" w:rsidTr="00E5275D">
        <w:trPr>
          <w:trHeight w:val="804"/>
        </w:trPr>
        <w:tc>
          <w:tcPr>
            <w:tcW w:w="9747" w:type="dxa"/>
            <w:vAlign w:val="center"/>
          </w:tcPr>
          <w:p w:rsidR="001F04E9" w:rsidRDefault="00BD006B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Kojim slivovima pripadaju naše reke ? __________________________________</w:t>
            </w:r>
          </w:p>
          <w:p w:rsidR="00BD006B" w:rsidRPr="00BD006B" w:rsidRDefault="00BD006B" w:rsidP="00BD006B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1F04E9" w:rsidRPr="00637EEF" w:rsidRDefault="00BD006B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3</w:t>
            </w:r>
          </w:p>
        </w:tc>
      </w:tr>
      <w:tr w:rsidR="001F04E9" w:rsidRPr="001F04E9" w:rsidTr="00E5275D">
        <w:trPr>
          <w:trHeight w:val="1185"/>
        </w:trPr>
        <w:tc>
          <w:tcPr>
            <w:tcW w:w="9747" w:type="dxa"/>
            <w:vAlign w:val="center"/>
          </w:tcPr>
          <w:p w:rsidR="001F04E9" w:rsidRDefault="00BD006B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Napiši nazive jezera i banja koje znaš ( bar tri)</w:t>
            </w:r>
          </w:p>
          <w:p w:rsidR="00BD006B" w:rsidRDefault="00BD006B" w:rsidP="00BD006B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Jezera : __________________________________________________</w:t>
            </w:r>
          </w:p>
          <w:p w:rsidR="00BD006B" w:rsidRPr="00BD006B" w:rsidRDefault="00BD006B" w:rsidP="00BD006B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Banje : ___________________________________________________</w:t>
            </w:r>
          </w:p>
        </w:tc>
        <w:tc>
          <w:tcPr>
            <w:tcW w:w="1285" w:type="dxa"/>
            <w:vAlign w:val="center"/>
          </w:tcPr>
          <w:p w:rsidR="001F04E9" w:rsidRPr="00637EEF" w:rsidRDefault="00BD006B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6</w:t>
            </w:r>
          </w:p>
        </w:tc>
      </w:tr>
      <w:tr w:rsidR="00BD006B" w:rsidRPr="001F04E9" w:rsidTr="00E236ED">
        <w:trPr>
          <w:trHeight w:val="1273"/>
        </w:trPr>
        <w:tc>
          <w:tcPr>
            <w:tcW w:w="9747" w:type="dxa"/>
            <w:vAlign w:val="center"/>
          </w:tcPr>
          <w:p w:rsidR="00E236ED" w:rsidRDefault="00E236ED" w:rsidP="00E236ED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lastRenderedPageBreak/>
              <w:t>Napiši nazive pet naši najpoznatijih planina.______________________________</w:t>
            </w:r>
          </w:p>
          <w:p w:rsidR="00C10BE2" w:rsidRPr="00E236ED" w:rsidRDefault="00E236ED" w:rsidP="00E236E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BD006B" w:rsidRPr="00637EEF" w:rsidRDefault="00E236ED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>
              <w:rPr>
                <w:rFonts w:ascii="Tahoma" w:hAnsi="Tahoma" w:cs="Tahoma"/>
                <w:b/>
                <w:sz w:val="32"/>
                <w:szCs w:val="32"/>
              </w:rPr>
              <w:t>5</w:t>
            </w:r>
          </w:p>
        </w:tc>
      </w:tr>
      <w:tr w:rsidR="00E236ED" w:rsidRPr="001F04E9" w:rsidTr="00C10BE2">
        <w:trPr>
          <w:trHeight w:val="2266"/>
        </w:trPr>
        <w:tc>
          <w:tcPr>
            <w:tcW w:w="9747" w:type="dxa"/>
            <w:vAlign w:val="center"/>
          </w:tcPr>
          <w:p w:rsidR="00E236ED" w:rsidRDefault="00E236ED" w:rsidP="00E236ED">
            <w:pPr>
              <w:pStyle w:val="a5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 w:rsidRPr="00BD006B">
              <w:rPr>
                <w:rFonts w:ascii="Tahoma" w:hAnsi="Tahoma" w:cs="Tahoma"/>
                <w:sz w:val="24"/>
                <w:szCs w:val="24"/>
              </w:rPr>
              <w:t>Na</w:t>
            </w:r>
            <w:r>
              <w:rPr>
                <w:rFonts w:ascii="Tahoma" w:hAnsi="Tahoma" w:cs="Tahoma"/>
                <w:sz w:val="24"/>
                <w:szCs w:val="24"/>
              </w:rPr>
              <w:t>piši odlike klimatskih oblasti :</w:t>
            </w:r>
          </w:p>
          <w:p w:rsidR="00E236ED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Ravnica: _________________________________________________________</w:t>
            </w:r>
          </w:p>
          <w:p w:rsidR="00E236ED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</w:t>
            </w:r>
          </w:p>
          <w:p w:rsidR="00E236ED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</w:t>
            </w:r>
          </w:p>
          <w:p w:rsidR="00E236ED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Planina: _________________________________________________________</w:t>
            </w:r>
          </w:p>
          <w:p w:rsidR="00E236ED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</w:t>
            </w:r>
          </w:p>
          <w:p w:rsidR="00E236ED" w:rsidRPr="00BD006B" w:rsidRDefault="00E236ED" w:rsidP="00E236ED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E236ED" w:rsidRPr="00637EEF" w:rsidRDefault="00E236ED" w:rsidP="00637EEF">
            <w:pPr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4</w:t>
            </w:r>
          </w:p>
        </w:tc>
      </w:tr>
      <w:tr w:rsidR="00BD006B" w:rsidRPr="001F04E9" w:rsidTr="00E5275D">
        <w:trPr>
          <w:trHeight w:val="804"/>
        </w:trPr>
        <w:tc>
          <w:tcPr>
            <w:tcW w:w="9747" w:type="dxa"/>
            <w:vAlign w:val="center"/>
          </w:tcPr>
          <w:p w:rsidR="00E5275D" w:rsidRDefault="00E5275D" w:rsidP="00BD006B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Stavi T ako je iskaz tačan, odnosno N ako je netačan:</w:t>
            </w:r>
          </w:p>
          <w:p w:rsidR="00E5275D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Našu zemlju odlikuju prirodne lepote o bogatstva.  _______</w:t>
            </w:r>
          </w:p>
          <w:p w:rsidR="00E5275D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U Srbiji su zaštićeni samo nacionalni parkovi. _______</w:t>
            </w:r>
          </w:p>
          <w:p w:rsidR="00E5275D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Rezervat prirode je izmenjen deo prirode. __________</w:t>
            </w:r>
          </w:p>
          <w:p w:rsidR="00BD006B" w:rsidRPr="001F04E9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Park je područje dobro očuvanih prirodnih svojstava voda, vazduha i zemljišta. _____</w:t>
            </w:r>
          </w:p>
        </w:tc>
        <w:tc>
          <w:tcPr>
            <w:tcW w:w="1285" w:type="dxa"/>
            <w:vAlign w:val="center"/>
          </w:tcPr>
          <w:p w:rsidR="00BD006B" w:rsidRPr="00637EEF" w:rsidRDefault="00E5275D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4</w:t>
            </w:r>
          </w:p>
        </w:tc>
      </w:tr>
      <w:tr w:rsidR="00BD006B" w:rsidRPr="001F04E9" w:rsidTr="00E5275D">
        <w:trPr>
          <w:trHeight w:val="760"/>
        </w:trPr>
        <w:tc>
          <w:tcPr>
            <w:tcW w:w="9747" w:type="dxa"/>
            <w:vAlign w:val="center"/>
          </w:tcPr>
          <w:p w:rsidR="00BD006B" w:rsidRDefault="00E5275D" w:rsidP="00E5275D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Nabroj narode koji žive u našoj zemlji: _____________________________________</w:t>
            </w:r>
          </w:p>
          <w:p w:rsidR="00E5275D" w:rsidRPr="001F04E9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BD006B" w:rsidRPr="00637EEF" w:rsidRDefault="00E5275D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5</w:t>
            </w:r>
          </w:p>
        </w:tc>
      </w:tr>
      <w:tr w:rsidR="00BD006B" w:rsidRPr="001F04E9" w:rsidTr="00E5275D">
        <w:trPr>
          <w:trHeight w:val="760"/>
        </w:trPr>
        <w:tc>
          <w:tcPr>
            <w:tcW w:w="9747" w:type="dxa"/>
            <w:vAlign w:val="center"/>
          </w:tcPr>
          <w:p w:rsidR="00BD006B" w:rsidRDefault="00E5275D" w:rsidP="00E5275D">
            <w:pPr>
              <w:pStyle w:val="a5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Navedi naziv službenog jezika, pisma i valute u Srbiji.</w:t>
            </w:r>
          </w:p>
          <w:p w:rsidR="00BD006B" w:rsidRPr="001F04E9" w:rsidRDefault="00E5275D" w:rsidP="00E5275D">
            <w:pPr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Jezik : ______________     pismo ________________     valuta ______________</w:t>
            </w:r>
          </w:p>
        </w:tc>
        <w:tc>
          <w:tcPr>
            <w:tcW w:w="1285" w:type="dxa"/>
            <w:vAlign w:val="center"/>
          </w:tcPr>
          <w:p w:rsidR="00BD006B" w:rsidRPr="00637EEF" w:rsidRDefault="00E5275D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6</w:t>
            </w:r>
          </w:p>
        </w:tc>
      </w:tr>
      <w:tr w:rsidR="00BD006B" w:rsidRPr="001F04E9" w:rsidTr="00E5275D">
        <w:trPr>
          <w:trHeight w:val="804"/>
        </w:trPr>
        <w:tc>
          <w:tcPr>
            <w:tcW w:w="9747" w:type="dxa"/>
            <w:vAlign w:val="center"/>
          </w:tcPr>
          <w:p w:rsidR="00BD006B" w:rsidRDefault="00E5275D" w:rsidP="00E5275D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Zašto je gustina naseljenosti na području velikih gradova veća nego u drugim delovima? ____________________________________________________________</w:t>
            </w:r>
          </w:p>
          <w:p w:rsidR="00E5275D" w:rsidRPr="00BD006B" w:rsidRDefault="00E5275D" w:rsidP="00E5275D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BD006B" w:rsidRPr="00637EEF" w:rsidRDefault="00C10BE2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3</w:t>
            </w:r>
          </w:p>
        </w:tc>
      </w:tr>
      <w:tr w:rsidR="00BD006B" w:rsidRPr="001F04E9" w:rsidTr="00C10BE2">
        <w:trPr>
          <w:trHeight w:val="829"/>
        </w:trPr>
        <w:tc>
          <w:tcPr>
            <w:tcW w:w="9747" w:type="dxa"/>
            <w:vAlign w:val="center"/>
          </w:tcPr>
          <w:p w:rsidR="00C10BE2" w:rsidRDefault="00C10BE2" w:rsidP="00C10BE2">
            <w:pPr>
              <w:pStyle w:val="a5"/>
              <w:numPr>
                <w:ilvl w:val="0"/>
                <w:numId w:val="1"/>
              </w:num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Stavi T ako je iskaz tačan, odnosno N ako je netačan:</w:t>
            </w:r>
          </w:p>
          <w:p w:rsidR="00BD006B" w:rsidRDefault="00C10BE2" w:rsidP="00C10BE2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Među stanovništvom Srbije najbrojniji su pripadnici srpskog naroda. ________</w:t>
            </w:r>
          </w:p>
          <w:p w:rsidR="00C10BE2" w:rsidRDefault="00C10BE2" w:rsidP="00C10BE2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Svi stanovnici Srbije imaju pravo da govore maternjim jezikom. ____________</w:t>
            </w:r>
          </w:p>
          <w:p w:rsidR="00C10BE2" w:rsidRPr="00BD006B" w:rsidRDefault="00C10BE2" w:rsidP="00C10BE2">
            <w:pPr>
              <w:pStyle w:val="a5"/>
              <w:spacing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Stanovnicima Srbije je uskraćeno pravo da se školuju. ____________________</w:t>
            </w:r>
          </w:p>
        </w:tc>
        <w:tc>
          <w:tcPr>
            <w:tcW w:w="1285" w:type="dxa"/>
            <w:vAlign w:val="center"/>
          </w:tcPr>
          <w:p w:rsidR="00BD006B" w:rsidRPr="00637EEF" w:rsidRDefault="00C10BE2" w:rsidP="00637EEF">
            <w:pPr>
              <w:spacing w:line="276" w:lineRule="auto"/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3</w:t>
            </w:r>
          </w:p>
        </w:tc>
      </w:tr>
      <w:tr w:rsidR="00C10BE2" w:rsidRPr="001F04E9" w:rsidTr="00C10BE2">
        <w:trPr>
          <w:trHeight w:val="2039"/>
        </w:trPr>
        <w:tc>
          <w:tcPr>
            <w:tcW w:w="9747" w:type="dxa"/>
            <w:vAlign w:val="center"/>
          </w:tcPr>
          <w:p w:rsidR="00C10BE2" w:rsidRDefault="00C10BE2" w:rsidP="00C10BE2">
            <w:pPr>
              <w:pStyle w:val="a5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Poveži strelicom nazive organizacija iz leve kolone sa njihovim ulogama i ciljevima:</w:t>
            </w:r>
          </w:p>
          <w:p w:rsidR="00C10BE2" w:rsidRDefault="00C10BE2" w:rsidP="00C10BE2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28" style="position:absolute;left:0;text-align:left;margin-left:216.75pt;margin-top:11.75pt;width:245.65pt;height:21.9pt;z-index:251660288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Održava međunarodni mir i bezbednost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26" style="position:absolute;left:0;text-align:left;margin-left:37.5pt;margin-top:11.75pt;width:97.15pt;height:21.9pt;z-index:251658240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 w:rsidRPr="00C10BE2">
                          <w:rPr>
                            <w:rFonts w:ascii="Tahoma" w:hAnsi="Tahoma" w:cs="Tahoma"/>
                            <w:lang/>
                          </w:rPr>
                          <w:t>UN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27" style="position:absolute;left:0;text-align:left;margin-left:37.4pt;margin-top:42.45pt;width:97.15pt;height:21.9pt;z-index:251659264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UNICEF</w:t>
                        </w:r>
                      </w:p>
                    </w:txbxContent>
                  </v:textbox>
                </v:rect>
              </w:pict>
            </w:r>
          </w:p>
          <w:p w:rsidR="00C10BE2" w:rsidRDefault="00C10BE2" w:rsidP="00C10BE2"/>
          <w:p w:rsidR="00C10BE2" w:rsidRDefault="00C10BE2" w:rsidP="00C10BE2"/>
          <w:p w:rsidR="00C10BE2" w:rsidRDefault="00C10BE2" w:rsidP="00C10BE2"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31" style="position:absolute;margin-left:216.85pt;margin-top:5.85pt;width:245.65pt;height:21.9pt;z-index:251663360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Organizacija za obrazovanje, nauku</w:t>
                        </w:r>
                      </w:p>
                    </w:txbxContent>
                  </v:textbox>
                </v:rect>
              </w:pict>
            </w:r>
          </w:p>
          <w:p w:rsidR="00C10BE2" w:rsidRDefault="00C10BE2" w:rsidP="00C10BE2"/>
          <w:p w:rsidR="00C10BE2" w:rsidRDefault="00C10BE2" w:rsidP="00C10BE2"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32" style="position:absolute;margin-left:216.85pt;margin-top:8.45pt;width:245.65pt;height:21.9pt;z-index:251664384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Susret dece uz igru, pesmu, dečje stvaralaštvo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29" style="position:absolute;margin-left:37.5pt;margin-top:3.95pt;width:97.15pt;height:21.9pt;z-index:251661312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UNESKO</w:t>
                        </w:r>
                      </w:p>
                    </w:txbxContent>
                  </v:textbox>
                </v:rect>
              </w:pict>
            </w:r>
          </w:p>
          <w:p w:rsidR="00C10BE2" w:rsidRDefault="00C10BE2" w:rsidP="00C10BE2"/>
          <w:p w:rsidR="00C10BE2" w:rsidRDefault="00C10BE2" w:rsidP="00C10BE2"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33" style="position:absolute;margin-left:216.85pt;margin-top:8pt;width:245.65pt;height:21.9pt;z-index:251665408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Unapređenje zdravlja i ishrane dece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rect id="_x0000_s1030" style="position:absolute;margin-left:37.7pt;margin-top:7.55pt;width:112.9pt;height:21.9pt;z-index:251662336">
                  <v:textbox>
                    <w:txbxContent>
                      <w:p w:rsidR="00C10BE2" w:rsidRPr="00C10BE2" w:rsidRDefault="00C10BE2" w:rsidP="00C10BE2">
                        <w:pPr>
                          <w:jc w:val="center"/>
                          <w:rPr>
                            <w:rFonts w:ascii="Tahoma" w:hAnsi="Tahoma" w:cs="Tahoma"/>
                            <w:lang/>
                          </w:rPr>
                        </w:pPr>
                        <w:r>
                          <w:rPr>
                            <w:rFonts w:ascii="Tahoma" w:hAnsi="Tahoma" w:cs="Tahoma"/>
                            <w:lang/>
                          </w:rPr>
                          <w:t>RADOST EVROPE</w:t>
                        </w:r>
                      </w:p>
                    </w:txbxContent>
                  </v:textbox>
                </v:rect>
              </w:pict>
            </w:r>
          </w:p>
          <w:p w:rsidR="00C10BE2" w:rsidRDefault="00C10BE2" w:rsidP="00C10BE2"/>
          <w:p w:rsidR="00C10BE2" w:rsidRPr="00C10BE2" w:rsidRDefault="00C10BE2" w:rsidP="00C10BE2"/>
        </w:tc>
        <w:tc>
          <w:tcPr>
            <w:tcW w:w="1285" w:type="dxa"/>
            <w:vAlign w:val="center"/>
          </w:tcPr>
          <w:p w:rsidR="00C10BE2" w:rsidRPr="00637EEF" w:rsidRDefault="00C10BE2" w:rsidP="00637EEF">
            <w:pPr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4</w:t>
            </w:r>
          </w:p>
        </w:tc>
      </w:tr>
      <w:tr w:rsidR="00C10BE2" w:rsidRPr="001F04E9" w:rsidTr="00C10BE2">
        <w:trPr>
          <w:trHeight w:val="829"/>
        </w:trPr>
        <w:tc>
          <w:tcPr>
            <w:tcW w:w="9747" w:type="dxa"/>
            <w:vAlign w:val="center"/>
          </w:tcPr>
          <w:p w:rsidR="00C10BE2" w:rsidRDefault="00C10BE2" w:rsidP="00C10BE2">
            <w:pPr>
              <w:pStyle w:val="a5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Nabroj sve nacionalne parkove Srbije. ____________________________________</w:t>
            </w:r>
          </w:p>
          <w:p w:rsidR="00C10BE2" w:rsidRDefault="00C10BE2" w:rsidP="00C10BE2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C10BE2" w:rsidRPr="00637EEF" w:rsidRDefault="00C10BE2" w:rsidP="00637EEF">
            <w:pPr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5</w:t>
            </w:r>
          </w:p>
        </w:tc>
      </w:tr>
      <w:tr w:rsidR="00C10BE2" w:rsidRPr="001F04E9" w:rsidTr="00637EEF">
        <w:trPr>
          <w:trHeight w:val="1340"/>
        </w:trPr>
        <w:tc>
          <w:tcPr>
            <w:tcW w:w="9747" w:type="dxa"/>
            <w:vAlign w:val="center"/>
          </w:tcPr>
          <w:p w:rsidR="00C10BE2" w:rsidRDefault="00637EEF" w:rsidP="00C10BE2">
            <w:pPr>
              <w:pStyle w:val="a5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Zašto se neko područje proglasi nacionalni parkom ili rezervatom prirode? Objasni!</w:t>
            </w:r>
          </w:p>
          <w:p w:rsidR="00637EEF" w:rsidRDefault="00637EEF" w:rsidP="00637EEF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</w:t>
            </w:r>
          </w:p>
          <w:p w:rsidR="00637EEF" w:rsidRDefault="00637EEF" w:rsidP="00637EEF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____________________________________________________________________</w:t>
            </w:r>
          </w:p>
          <w:p w:rsidR="00637EEF" w:rsidRDefault="00637EEF" w:rsidP="00637EEF">
            <w:pPr>
              <w:pStyle w:val="a5"/>
              <w:ind w:left="3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____________________________________________________________________</w:t>
            </w:r>
          </w:p>
        </w:tc>
        <w:tc>
          <w:tcPr>
            <w:tcW w:w="1285" w:type="dxa"/>
            <w:vAlign w:val="center"/>
          </w:tcPr>
          <w:p w:rsidR="00C10BE2" w:rsidRPr="00637EEF" w:rsidRDefault="00637EEF" w:rsidP="00637EEF">
            <w:pPr>
              <w:jc w:val="center"/>
              <w:rPr>
                <w:rFonts w:ascii="Tahoma" w:hAnsi="Tahoma" w:cs="Tahoma"/>
                <w:b/>
                <w:sz w:val="32"/>
                <w:szCs w:val="32"/>
              </w:rPr>
            </w:pPr>
            <w:r w:rsidRPr="00637EEF">
              <w:rPr>
                <w:rFonts w:ascii="Tahoma" w:hAnsi="Tahoma" w:cs="Tahoma"/>
                <w:b/>
                <w:sz w:val="32"/>
                <w:szCs w:val="32"/>
              </w:rPr>
              <w:t>5</w:t>
            </w:r>
          </w:p>
        </w:tc>
      </w:tr>
    </w:tbl>
    <w:p w:rsidR="00D577A5" w:rsidRDefault="00D577A5" w:rsidP="00E236ED"/>
    <w:sectPr w:rsidR="00D577A5" w:rsidSect="001F04E9">
      <w:pgSz w:w="12240" w:h="15840"/>
      <w:pgMar w:top="720" w:right="720" w:bottom="720" w:left="720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138" w:rsidRDefault="00267138" w:rsidP="001F04E9">
      <w:pPr>
        <w:spacing w:after="0" w:line="240" w:lineRule="auto"/>
      </w:pPr>
      <w:r>
        <w:separator/>
      </w:r>
    </w:p>
  </w:endnote>
  <w:endnote w:type="continuationSeparator" w:id="0">
    <w:p w:rsidR="00267138" w:rsidRDefault="00267138" w:rsidP="001F0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138" w:rsidRDefault="00267138" w:rsidP="001F04E9">
      <w:pPr>
        <w:spacing w:after="0" w:line="240" w:lineRule="auto"/>
      </w:pPr>
      <w:r>
        <w:separator/>
      </w:r>
    </w:p>
  </w:footnote>
  <w:footnote w:type="continuationSeparator" w:id="0">
    <w:p w:rsidR="00267138" w:rsidRDefault="00267138" w:rsidP="001F0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2D78"/>
    <w:multiLevelType w:val="hybridMultilevel"/>
    <w:tmpl w:val="FE64D5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07786"/>
    <w:multiLevelType w:val="hybridMultilevel"/>
    <w:tmpl w:val="2910B5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354E0F"/>
    <w:multiLevelType w:val="hybridMultilevel"/>
    <w:tmpl w:val="D6A4CB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0D3487A"/>
    <w:multiLevelType w:val="hybridMultilevel"/>
    <w:tmpl w:val="7BD65C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A12414"/>
    <w:multiLevelType w:val="hybridMultilevel"/>
    <w:tmpl w:val="B96296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6A1EFE"/>
    <w:multiLevelType w:val="hybridMultilevel"/>
    <w:tmpl w:val="D6EA50B4"/>
    <w:lvl w:ilvl="0" w:tplc="D24AE0CC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8A32F4"/>
    <w:multiLevelType w:val="hybridMultilevel"/>
    <w:tmpl w:val="D68670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E9557B9"/>
    <w:multiLevelType w:val="hybridMultilevel"/>
    <w:tmpl w:val="3FDA21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64C421E"/>
    <w:multiLevelType w:val="hybridMultilevel"/>
    <w:tmpl w:val="7068A12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04E9"/>
    <w:rsid w:val="001F04E9"/>
    <w:rsid w:val="00267138"/>
    <w:rsid w:val="004E35F9"/>
    <w:rsid w:val="00637EEF"/>
    <w:rsid w:val="00B86572"/>
    <w:rsid w:val="00BD006B"/>
    <w:rsid w:val="00C10BE2"/>
    <w:rsid w:val="00D577A5"/>
    <w:rsid w:val="00E236ED"/>
    <w:rsid w:val="00E52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7A5"/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paragraph" w:styleId="a2">
    <w:name w:val="header"/>
    <w:basedOn w:val="Normal"/>
    <w:link w:val="Char"/>
    <w:uiPriority w:val="99"/>
    <w:semiHidden/>
    <w:unhideWhenUsed/>
    <w:rsid w:val="001F04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Char">
    <w:name w:val="Заглавље странице Char"/>
    <w:basedOn w:val="a"/>
    <w:link w:val="a2"/>
    <w:uiPriority w:val="99"/>
    <w:semiHidden/>
    <w:rsid w:val="001F04E9"/>
  </w:style>
  <w:style w:type="paragraph" w:styleId="a3">
    <w:name w:val="footer"/>
    <w:basedOn w:val="Normal"/>
    <w:link w:val="Char0"/>
    <w:uiPriority w:val="99"/>
    <w:semiHidden/>
    <w:unhideWhenUsed/>
    <w:rsid w:val="001F04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Char0">
    <w:name w:val="Подножје странице Char"/>
    <w:basedOn w:val="a"/>
    <w:link w:val="a3"/>
    <w:uiPriority w:val="99"/>
    <w:semiHidden/>
    <w:rsid w:val="001F04E9"/>
  </w:style>
  <w:style w:type="table" w:styleId="a4">
    <w:name w:val="Table Grid"/>
    <w:basedOn w:val="a0"/>
    <w:uiPriority w:val="59"/>
    <w:rsid w:val="001F04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a6">
    <w:name w:val="Balloon Text"/>
    <w:basedOn w:val="Normal"/>
    <w:link w:val="Char1"/>
    <w:uiPriority w:val="99"/>
    <w:semiHidden/>
    <w:unhideWhenUsed/>
    <w:rsid w:val="001F0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Текст у балончићу Char"/>
    <w:basedOn w:val="a"/>
    <w:link w:val="a6"/>
    <w:uiPriority w:val="99"/>
    <w:semiHidden/>
    <w:rsid w:val="001F04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Наслов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Sneki</dc:creator>
  <cp:lastModifiedBy>Sneki</cp:lastModifiedBy>
  <cp:revision>1</cp:revision>
  <dcterms:created xsi:type="dcterms:W3CDTF">2012-10-22T19:33:00Z</dcterms:created>
  <dcterms:modified xsi:type="dcterms:W3CDTF">2012-10-22T20:48:00Z</dcterms:modified>
</cp:coreProperties>
</file>