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515C" w:rsidRDefault="00923C68">
      <w:r w:rsidRPr="00923C68">
        <w:drawing>
          <wp:inline distT="0" distB="0" distL="0" distR="0">
            <wp:extent cx="5449062" cy="7828779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6260" cy="7839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3C68" w:rsidRDefault="00923C68"/>
    <w:p w:rsidR="00923C68" w:rsidRDefault="00923C68">
      <w:r w:rsidRPr="00923C68">
        <w:lastRenderedPageBreak/>
        <w:drawing>
          <wp:inline distT="0" distB="0" distL="0" distR="0">
            <wp:extent cx="5321046" cy="278203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3813" cy="2783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3C68" w:rsidRDefault="00923C68"/>
    <w:p w:rsidR="00923C68" w:rsidRPr="00C06F16" w:rsidRDefault="00923C68" w:rsidP="00923C68">
      <w:pPr>
        <w:rPr>
          <w:rFonts w:ascii="Times New Roman" w:hAnsi="Times New Roman" w:cs="Times New Roman"/>
          <w:sz w:val="28"/>
          <w:szCs w:val="28"/>
        </w:rPr>
      </w:pPr>
      <w:r w:rsidRPr="00C06F16">
        <w:rPr>
          <w:rFonts w:ascii="Times New Roman" w:hAnsi="Times New Roman" w:cs="Times New Roman"/>
          <w:sz w:val="28"/>
          <w:szCs w:val="28"/>
        </w:rPr>
        <w:t>2 строфа:</w:t>
      </w:r>
    </w:p>
    <w:p w:rsidR="00923C68" w:rsidRPr="00C06F16" w:rsidRDefault="00923C68" w:rsidP="00923C68">
      <w:pPr>
        <w:rPr>
          <w:rFonts w:ascii="Times New Roman" w:hAnsi="Times New Roman" w:cs="Times New Roman"/>
          <w:sz w:val="28"/>
          <w:szCs w:val="28"/>
        </w:rPr>
      </w:pPr>
      <w:r w:rsidRPr="00C06F16">
        <w:rPr>
          <w:rFonts w:ascii="Times New Roman" w:hAnsi="Times New Roman" w:cs="Times New Roman"/>
          <w:sz w:val="28"/>
          <w:szCs w:val="28"/>
        </w:rPr>
        <w:tab/>
        <w:t>У том кутку некад и љубав процвета</w:t>
      </w:r>
    </w:p>
    <w:p w:rsidR="00923C68" w:rsidRPr="00C06F16" w:rsidRDefault="00923C68" w:rsidP="00923C68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C06F16">
        <w:rPr>
          <w:rFonts w:ascii="Times New Roman" w:hAnsi="Times New Roman" w:cs="Times New Roman"/>
          <w:sz w:val="28"/>
          <w:szCs w:val="28"/>
        </w:rPr>
        <w:t>Симпатије лете од детета до детета</w:t>
      </w:r>
    </w:p>
    <w:p w:rsidR="00923C68" w:rsidRPr="00C06F16" w:rsidRDefault="00923C68" w:rsidP="00923C68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C06F16">
        <w:rPr>
          <w:rFonts w:ascii="Times New Roman" w:hAnsi="Times New Roman" w:cs="Times New Roman"/>
          <w:sz w:val="28"/>
          <w:szCs w:val="28"/>
        </w:rPr>
        <w:t xml:space="preserve">Глума и игра, песма и весеље </w:t>
      </w:r>
    </w:p>
    <w:p w:rsidR="00923C68" w:rsidRPr="00C06F16" w:rsidRDefault="00923C68" w:rsidP="00923C68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C06F16">
        <w:rPr>
          <w:rFonts w:ascii="Times New Roman" w:hAnsi="Times New Roman" w:cs="Times New Roman"/>
          <w:sz w:val="28"/>
          <w:szCs w:val="28"/>
        </w:rPr>
        <w:t>Испуниће срца и све дечје жеље</w:t>
      </w:r>
    </w:p>
    <w:p w:rsidR="00923C68" w:rsidRDefault="00923C68"/>
    <w:sectPr w:rsidR="00923C68" w:rsidSect="00DB51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52"/>
  <w:defaultTabStop w:val="720"/>
  <w:characterSpacingControl w:val="doNotCompress"/>
  <w:compat/>
  <w:rsids>
    <w:rsidRoot w:val="00923C68"/>
    <w:rsid w:val="00080B83"/>
    <w:rsid w:val="00375AAF"/>
    <w:rsid w:val="005C3EAB"/>
    <w:rsid w:val="00923C68"/>
    <w:rsid w:val="00DB51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3E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23C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3C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1</cp:revision>
  <dcterms:created xsi:type="dcterms:W3CDTF">2013-04-25T20:56:00Z</dcterms:created>
  <dcterms:modified xsi:type="dcterms:W3CDTF">2013-04-25T20:58:00Z</dcterms:modified>
</cp:coreProperties>
</file>