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32"/>
          <w:szCs w:val="32"/>
          <w:lang w:val="en-GB"/>
        </w:rPr>
      </w:pPr>
      <w:r>
        <w:rPr>
          <w:rStyle w:val="Emphasis"/>
          <w:b/>
          <w:i w:val="0"/>
          <w:iCs w:val="0"/>
          <w:sz w:val="32"/>
          <w:szCs w:val="32"/>
          <w:lang w:val="en-GB"/>
        </w:rPr>
        <w:t>Рибе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Рибе су кичмењаци. Оне све време живе у води. Већина не може да опстане ван воде јер нема плућа за удисање ваздуха. Оне узимају кисеоник из воде преко шкрга које се налазе на глави.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Рибе имају пераја и реп. Пераја им помажу у одржавању равнотеже и правца, а реп им може служити за покретање.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 xml:space="preserve">Рибе имају мехуре напуњене ваздухом, а то им помаже да се одрже у води и кад се не крећу.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Већина риба се храни биљкама, али неке од њих су и месождери.</w:t>
      </w:r>
    </w:p>
    <w:p w:rsidR="005E6BED" w:rsidRPr="005A65BA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Већина риба има добар вид и може да распзнаје боје. Очи су им са стране главе што им омогућава широк видокруг.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D10EC1">
        <w:rPr>
          <w:rStyle w:val="Emphasis"/>
          <w:b/>
          <w:i w:val="0"/>
          <w:iCs w:val="0"/>
          <w:sz w:val="28"/>
          <w:szCs w:val="28"/>
          <w:lang w:val="en-GB"/>
        </w:rPr>
        <w:t xml:space="preserve">Црвенперка – </w:t>
      </w:r>
      <w:r>
        <w:rPr>
          <w:rStyle w:val="Emphasis"/>
          <w:i w:val="0"/>
          <w:iCs w:val="0"/>
          <w:sz w:val="28"/>
          <w:szCs w:val="28"/>
          <w:lang w:val="en-GB"/>
        </w:rPr>
        <w:t>је дугачка између 20 и 30 центиметара, а тешка 600-700 грама. Има веома блештаву, сребрну крљушт, која ка леђима прелази у тамно-зелену, скоро црну. Крљушт је релативно крупна, а боћна линија је јако изражена. Пераја су јој изразито црвена и по њима је и добила име.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Живи у барама, мочварама и језерима и у близини водених биљака као што су локвањ, рогоз, трска. Током зиме се у јатима повлачи у дубине, где мирује до пролећа. Инсекте хвата на површини воде и то током дана.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Црвенперка воли бистру воду.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F17B88">
        <w:rPr>
          <w:rStyle w:val="Emphasis"/>
          <w:b/>
          <w:i w:val="0"/>
          <w:iCs w:val="0"/>
          <w:sz w:val="28"/>
          <w:szCs w:val="28"/>
          <w:lang w:val="en-GB"/>
        </w:rPr>
        <w:t>Кесега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 – задржава се при дну воде. Уста су јој косо постављена. Крљушти су јој ситне. Тело ове рибе је бочно спљоштено. Леђа су јој плаво-зелена, бокови сребрно-бели, светлуцају плаво или црвенкасто, а стомак им је црвенкасто-бео. Темпо раста је спор – за пет година нарасте до 20 центиметара. Дугачка је до 30 центиметара, а тешка 1,5 килограма.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Ова риба живи у каналима и барама. Кесега је сваштојед – храни се глистама, инсектима, мрављим јајима, црвићима, биљкама које расту на дну баре. Креће се у мањим јатима.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A35CA7">
        <w:rPr>
          <w:rStyle w:val="Emphasis"/>
          <w:b/>
          <w:i w:val="0"/>
          <w:iCs w:val="0"/>
          <w:sz w:val="28"/>
          <w:szCs w:val="28"/>
          <w:lang w:val="en-GB"/>
        </w:rPr>
        <w:t>Лињак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 – је риба из породице шарана. Тело му је релативно здепасто и издужено. Сва пераја су му обла, а крљушти веома ситне. Оно по чему се разликује од других риба је његова боја – она је мочварно-зелена, а на стомаку је жућкаста. Њихова боја зависи од средине у којој живе.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Лињак је риба која живи у барама, мочварама, језерима, мртвајама, рукавцима река. Нарочито блато и бујну вегетацију у води. Ово је изузетно отпорна риба јер може да преживи у води у којој нема кисеоника, може да поднесе високе летње и ниске зимске температуре јер се укопава у муљ.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Лињак још увек није угрожена врста, али је има све мање јер се смањују плавна, мочварна подручја која су њено природно станиште.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0C6F1A">
        <w:rPr>
          <w:rStyle w:val="Emphasis"/>
          <w:b/>
          <w:i w:val="0"/>
          <w:iCs w:val="0"/>
          <w:sz w:val="28"/>
          <w:szCs w:val="28"/>
          <w:lang w:val="en-GB"/>
        </w:rPr>
        <w:t>Црноока деверика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 – је издуженог, високог и бочно спљоштеног тела. Њушка јој је испупчена, дебела и тупа. Леђни део је таман, бокови сребрнасти, прсна и трбушна пераја су жућкаста, а леђна и репна пераја су </w:t>
      </w:r>
      <w:r>
        <w:rPr>
          <w:rStyle w:val="Emphasis"/>
          <w:i w:val="0"/>
          <w:iCs w:val="0"/>
          <w:sz w:val="28"/>
          <w:szCs w:val="28"/>
          <w:lang w:val="en-GB"/>
        </w:rPr>
        <w:lastRenderedPageBreak/>
        <w:t xml:space="preserve">сиве боје. Карактеристична особина ове врсте риба је изузетно дуго репно пераје. Очи су јој црне и велике. Може да порасте до 35 центиметара дужине, а тешка је до 800 грама.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Креће се у дубоким и мирним токовима – барама, мочварама, језерима, који су богати воденим биљкама. Храни се црвима, ларвама и воденом травом.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18274E">
        <w:rPr>
          <w:rStyle w:val="Emphasis"/>
          <w:b/>
          <w:i w:val="0"/>
          <w:iCs w:val="0"/>
          <w:sz w:val="28"/>
          <w:szCs w:val="28"/>
          <w:lang w:val="en-GB"/>
        </w:rPr>
        <w:t>Гавчица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 – живи у јатима, у доњим токовима река, мртвајама, језерима, барама и мочварама, обично у мутној води. Тело јој је широко и бочно спљоштено. Леђа су јој сиво-зелена а бокови сребрнасти. Дугачка је 7-8 центиметара, а живи до 5 година, некад и дуже.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Гавчица живи у Царској бари и то је показатељ да је вода чиста.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 xml:space="preserve">Гавчица је </w:t>
      </w:r>
      <w:r w:rsidRPr="00E36FB6">
        <w:rPr>
          <w:rStyle w:val="Emphasis"/>
          <w:b/>
          <w:i w:val="0"/>
          <w:iCs w:val="0"/>
          <w:sz w:val="28"/>
          <w:szCs w:val="28"/>
          <w:lang w:val="en-GB"/>
        </w:rPr>
        <w:t xml:space="preserve">угрожена 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риба.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E36FB6">
        <w:rPr>
          <w:rStyle w:val="Emphasis"/>
          <w:b/>
          <w:i w:val="0"/>
          <w:iCs w:val="0"/>
          <w:sz w:val="28"/>
          <w:szCs w:val="28"/>
          <w:lang w:val="en-GB"/>
        </w:rPr>
        <w:t>Караш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 – је слатководна риба која живи у мирним, водама са муљевитим дном и богатом вегетацијом. Може да порасте до 45 центиметара и тежак је 1,5 килограма. Караш има издужено тело. Леђа су тамно-сива, бокови сребрнасти, понекад са зеленим или металним одсјајима. Пераја су жућкаста или сива. Уста су им мала и без брчића.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 xml:space="preserve">Живи на дну, где се и храни ситним животињама и деловима биљака. Током зиме у потпуности престаје са узимањем хране.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 w:rsidRPr="00CB3670">
        <w:rPr>
          <w:rStyle w:val="Emphasis"/>
          <w:b/>
          <w:i w:val="0"/>
          <w:iCs w:val="0"/>
          <w:sz w:val="28"/>
          <w:szCs w:val="28"/>
          <w:lang w:val="en-GB"/>
        </w:rPr>
        <w:t>Чиков</w:t>
      </w:r>
      <w:r>
        <w:rPr>
          <w:rStyle w:val="Emphasis"/>
          <w:i w:val="0"/>
          <w:iCs w:val="0"/>
          <w:sz w:val="28"/>
          <w:szCs w:val="28"/>
          <w:lang w:val="en-GB"/>
        </w:rPr>
        <w:t xml:space="preserve"> – је слатководна риба која подсећа на јегуљу. Уста су спуштена наниже и има десет бркова. Шест великих бркова се налази на горњој страни усне, а четири мања су на доњој страни усне. Има дугачко тело, а сва пераја су заокругљена. Трбушна пераја су мала. Крљушт је ситна и скоро неприметна. Леђа су жуто-мрке боје прошарана црним пегама.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 xml:space="preserve">Живи у тихим, мирним водама са муљевитим дном.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 xml:space="preserve">Може да порасте до 20 центиметара. Храни се крупним подводним инсектима и рачићима, ноћу и у сумрак. Укопава се у муљ и тако закопан може да проведе дуго времена. 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Ово је аутохтона врста риба, што значи да ју је човек унео на подручје на коме није била распрострањена.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  <w:r>
        <w:rPr>
          <w:rStyle w:val="Emphasis"/>
          <w:i w:val="0"/>
          <w:iCs w:val="0"/>
          <w:sz w:val="28"/>
          <w:szCs w:val="28"/>
          <w:lang w:val="en-GB"/>
        </w:rPr>
        <w:t>Чиков је угрожена врста риба.</w:t>
      </w:r>
    </w:p>
    <w:p w:rsidR="005E6BED" w:rsidRDefault="005E6BED" w:rsidP="005E6BED">
      <w:pPr>
        <w:pStyle w:val="NormalWeb"/>
        <w:spacing w:before="0" w:beforeAutospacing="0" w:after="0" w:afterAutospacing="0"/>
        <w:jc w:val="both"/>
        <w:rPr>
          <w:rStyle w:val="Emphasis"/>
          <w:i w:val="0"/>
          <w:iCs w:val="0"/>
          <w:sz w:val="28"/>
          <w:szCs w:val="28"/>
          <w:lang w:val="en-GB"/>
        </w:rPr>
      </w:pPr>
    </w:p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28"/>
          <w:szCs w:val="28"/>
          <w:lang w:val="en-GB"/>
        </w:rPr>
      </w:pPr>
    </w:p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28"/>
          <w:szCs w:val="28"/>
          <w:lang w:val="en-GB"/>
        </w:rPr>
      </w:pPr>
    </w:p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28"/>
          <w:szCs w:val="28"/>
          <w:lang w:val="en-GB"/>
        </w:rPr>
      </w:pPr>
    </w:p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28"/>
          <w:szCs w:val="28"/>
          <w:lang w:val="en-GB"/>
        </w:rPr>
      </w:pPr>
    </w:p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28"/>
          <w:szCs w:val="28"/>
          <w:lang w:val="en-GB"/>
        </w:rPr>
      </w:pPr>
    </w:p>
    <w:p w:rsidR="005E6BED" w:rsidRDefault="005E6BED" w:rsidP="005E6BED">
      <w:pPr>
        <w:pStyle w:val="NormalWeb"/>
        <w:spacing w:before="0" w:beforeAutospacing="0" w:after="0" w:afterAutospacing="0"/>
        <w:jc w:val="center"/>
        <w:rPr>
          <w:rStyle w:val="Emphasis"/>
          <w:b/>
          <w:i w:val="0"/>
          <w:iCs w:val="0"/>
          <w:sz w:val="28"/>
          <w:szCs w:val="28"/>
          <w:lang w:val="en-GB"/>
        </w:rPr>
      </w:pPr>
    </w:p>
    <w:p w:rsidR="00C02369" w:rsidRDefault="00C02369"/>
    <w:sectPr w:rsidR="00C02369" w:rsidSect="00C02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E6BED"/>
    <w:rsid w:val="005E6BED"/>
    <w:rsid w:val="00C02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3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5E6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qFormat/>
    <w:rsid w:val="005E6BE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3653</Characters>
  <Application>Microsoft Office Word</Application>
  <DocSecurity>0</DocSecurity>
  <Lines>30</Lines>
  <Paragraphs>8</Paragraphs>
  <ScaleCrop>false</ScaleCrop>
  <Company>Grizli777</Company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2013-02-18T15:06:00Z</dcterms:created>
  <dcterms:modified xsi:type="dcterms:W3CDTF">2013-02-18T15:06:00Z</dcterms:modified>
</cp:coreProperties>
</file>