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4670" w:type="dxa"/>
        <w:tblInd w:w="-1100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2046"/>
        <w:gridCol w:w="149"/>
        <w:gridCol w:w="2182"/>
        <w:gridCol w:w="986"/>
        <w:gridCol w:w="1278"/>
        <w:gridCol w:w="1803"/>
        <w:gridCol w:w="6226"/>
      </w:tblGrid>
      <w:tr w:rsidR="00861A06" w:rsidRPr="001C620D" w:rsidTr="00FB7DBC">
        <w:trPr>
          <w:trHeight w:val="510"/>
        </w:trPr>
        <w:tc>
          <w:tcPr>
            <w:tcW w:w="14670" w:type="dxa"/>
            <w:gridSpan w:val="7"/>
            <w:shd w:val="clear" w:color="auto" w:fill="E6E6E6"/>
          </w:tcPr>
          <w:p w:rsidR="00861A06" w:rsidRPr="001C620D" w:rsidRDefault="00861A06" w:rsidP="00FB7DBC">
            <w:pPr>
              <w:rPr>
                <w:rFonts w:ascii="Arial" w:hAnsi="Arial" w:cs="Arial"/>
                <w:lang w:val="sr-Cyrl-CS"/>
              </w:rPr>
            </w:pPr>
            <w:r>
              <w:rPr>
                <w:rFonts w:ascii="Arial" w:hAnsi="Arial" w:cs="Arial"/>
                <w:sz w:val="20"/>
                <w:szCs w:val="20"/>
                <w:lang w:val="ru-RU"/>
              </w:rPr>
              <w:t xml:space="preserve">                                                                                  </w:t>
            </w:r>
            <w:r w:rsidRPr="001C620D">
              <w:rPr>
                <w:rFonts w:ascii="Arial" w:hAnsi="Arial" w:cs="Arial"/>
                <w:lang w:val="sr-Cyrl-CS"/>
              </w:rPr>
              <w:t>Припрема за извођење наставе</w:t>
            </w:r>
          </w:p>
        </w:tc>
      </w:tr>
      <w:tr w:rsidR="00861A06" w:rsidRPr="001C620D" w:rsidTr="00FB7DBC">
        <w:trPr>
          <w:trHeight w:val="342"/>
        </w:trPr>
        <w:tc>
          <w:tcPr>
            <w:tcW w:w="219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A06" w:rsidRPr="00F81EC4" w:rsidRDefault="00861A06" w:rsidP="00FB7DBC">
            <w:pPr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F81EC4">
              <w:rPr>
                <w:rFonts w:ascii="Times New Roman" w:hAnsi="Times New Roman"/>
                <w:sz w:val="20"/>
                <w:szCs w:val="20"/>
                <w:lang w:val="sr-Cyrl-CS"/>
              </w:rPr>
              <w:t>Основна школа:</w:t>
            </w:r>
          </w:p>
        </w:tc>
        <w:tc>
          <w:tcPr>
            <w:tcW w:w="624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861A06" w:rsidRPr="00F81EC4" w:rsidRDefault="00861A06" w:rsidP="00FB7DBC">
            <w:pPr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F81EC4">
              <w:rPr>
                <w:rFonts w:ascii="Times New Roman" w:hAnsi="Times New Roman"/>
                <w:sz w:val="20"/>
                <w:szCs w:val="20"/>
                <w:lang w:val="sr-Cyrl-CS"/>
              </w:rPr>
              <w:t>23.октобар Сремски Карловци</w:t>
            </w:r>
          </w:p>
        </w:tc>
        <w:tc>
          <w:tcPr>
            <w:tcW w:w="6226" w:type="dxa"/>
            <w:tcBorders>
              <w:left w:val="double" w:sz="4" w:space="0" w:color="auto"/>
              <w:bottom w:val="single" w:sz="4" w:space="0" w:color="auto"/>
            </w:tcBorders>
          </w:tcPr>
          <w:p w:rsidR="00861A06" w:rsidRPr="001C620D" w:rsidRDefault="00861A06" w:rsidP="00FB7DBC">
            <w:pPr>
              <w:jc w:val="center"/>
              <w:rPr>
                <w:rFonts w:ascii="Arial" w:hAnsi="Arial" w:cs="Arial"/>
                <w:sz w:val="24"/>
                <w:szCs w:val="24"/>
                <w:lang w:val="sr-Cyrl-CS"/>
              </w:rPr>
            </w:pPr>
            <w:r w:rsidRPr="001C620D">
              <w:rPr>
                <w:rFonts w:ascii="Arial" w:hAnsi="Arial" w:cs="Arial"/>
                <w:sz w:val="24"/>
                <w:szCs w:val="24"/>
                <w:lang w:val="sr-Cyrl-CS"/>
              </w:rPr>
              <w:t>Ток часа</w:t>
            </w:r>
          </w:p>
        </w:tc>
      </w:tr>
      <w:tr w:rsidR="00861A06" w:rsidRPr="001C620D" w:rsidTr="00FB7DBC">
        <w:trPr>
          <w:trHeight w:val="324"/>
        </w:trPr>
        <w:tc>
          <w:tcPr>
            <w:tcW w:w="219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A06" w:rsidRPr="00F81EC4" w:rsidRDefault="00861A06" w:rsidP="00FB7DBC">
            <w:pPr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F81EC4">
              <w:rPr>
                <w:rFonts w:ascii="Times New Roman" w:hAnsi="Times New Roman"/>
                <w:sz w:val="20"/>
                <w:szCs w:val="20"/>
                <w:lang w:val="sr-Cyrl-CS"/>
              </w:rPr>
              <w:t>Наставник:</w:t>
            </w:r>
          </w:p>
        </w:tc>
        <w:tc>
          <w:tcPr>
            <w:tcW w:w="624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861A06" w:rsidRPr="00F81EC4" w:rsidRDefault="00861A06" w:rsidP="00FB7DBC">
            <w:pPr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F81EC4">
              <w:rPr>
                <w:rFonts w:ascii="Times New Roman" w:hAnsi="Times New Roman"/>
                <w:sz w:val="20"/>
                <w:szCs w:val="20"/>
                <w:lang w:val="sr-Cyrl-CS"/>
              </w:rPr>
              <w:t>Ирена Бијелић</w:t>
            </w:r>
          </w:p>
        </w:tc>
        <w:tc>
          <w:tcPr>
            <w:tcW w:w="6226" w:type="dxa"/>
            <w:vMerge w:val="restart"/>
            <w:tcBorders>
              <w:top w:val="single" w:sz="4" w:space="0" w:color="auto"/>
              <w:left w:val="double" w:sz="4" w:space="0" w:color="auto"/>
            </w:tcBorders>
          </w:tcPr>
          <w:p w:rsidR="00861A06" w:rsidRPr="006745F2" w:rsidRDefault="00861A06" w:rsidP="00FB7DBC">
            <w:pPr>
              <w:pStyle w:val="NoSpacing"/>
              <w:rPr>
                <w:rFonts w:ascii="Times New Roman" w:hAnsi="Times New Roman"/>
                <w:b/>
                <w:sz w:val="18"/>
                <w:szCs w:val="18"/>
                <w:u w:val="single"/>
                <w:lang w:val="ru-RU"/>
              </w:rPr>
            </w:pPr>
            <w:r w:rsidRPr="006745F2">
              <w:rPr>
                <w:rFonts w:ascii="Times New Roman" w:hAnsi="Times New Roman"/>
                <w:b/>
                <w:sz w:val="18"/>
                <w:szCs w:val="18"/>
                <w:u w:val="single"/>
                <w:lang w:val="ru-RU"/>
              </w:rPr>
              <w:t>Уводни део:</w:t>
            </w:r>
          </w:p>
          <w:p w:rsidR="00861A06" w:rsidRPr="006745F2" w:rsidRDefault="00861A06" w:rsidP="00FB7DBC">
            <w:pPr>
              <w:pStyle w:val="NoSpacing"/>
              <w:rPr>
                <w:rFonts w:ascii="Times New Roman" w:hAnsi="Times New Roman"/>
                <w:sz w:val="18"/>
                <w:szCs w:val="18"/>
                <w:lang w:val="ru-RU"/>
              </w:rPr>
            </w:pPr>
            <w:r w:rsidRPr="006745F2">
              <w:rPr>
                <w:rFonts w:ascii="Times New Roman" w:hAnsi="Times New Roman"/>
                <w:b/>
                <w:sz w:val="18"/>
                <w:szCs w:val="18"/>
                <w:lang w:val="ru-RU"/>
              </w:rPr>
              <w:t>1.Корак</w:t>
            </w:r>
            <w:r w:rsidRPr="006745F2">
              <w:rPr>
                <w:rFonts w:ascii="Times New Roman" w:hAnsi="Times New Roman"/>
                <w:sz w:val="18"/>
                <w:szCs w:val="18"/>
                <w:lang w:val="ru-RU"/>
              </w:rPr>
              <w:t xml:space="preserve"> Припремне активности.</w:t>
            </w:r>
          </w:p>
          <w:p w:rsidR="00861A06" w:rsidRPr="006745F2" w:rsidRDefault="00861A06" w:rsidP="00FB7DBC">
            <w:pPr>
              <w:pStyle w:val="NoSpacing"/>
              <w:rPr>
                <w:rFonts w:ascii="Times New Roman" w:hAnsi="Times New Roman"/>
                <w:sz w:val="18"/>
                <w:szCs w:val="18"/>
                <w:lang w:val="ru-RU"/>
              </w:rPr>
            </w:pPr>
            <w:r w:rsidRPr="006745F2">
              <w:rPr>
                <w:rFonts w:ascii="Times New Roman" w:hAnsi="Times New Roman"/>
                <w:sz w:val="18"/>
                <w:szCs w:val="18"/>
                <w:lang w:val="ru-RU"/>
              </w:rPr>
              <w:t>Одређивање група на основу успеха.</w:t>
            </w:r>
          </w:p>
          <w:p w:rsidR="00861A06" w:rsidRPr="006745F2" w:rsidRDefault="00861A06" w:rsidP="00FB7DBC">
            <w:pPr>
              <w:pStyle w:val="NoSpacing"/>
              <w:rPr>
                <w:rFonts w:ascii="Times New Roman" w:hAnsi="Times New Roman"/>
                <w:b/>
                <w:sz w:val="18"/>
                <w:szCs w:val="18"/>
                <w:u w:val="single"/>
                <w:lang w:val="ru-RU"/>
              </w:rPr>
            </w:pPr>
            <w:r w:rsidRPr="006745F2">
              <w:rPr>
                <w:rFonts w:ascii="Times New Roman" w:hAnsi="Times New Roman"/>
                <w:b/>
                <w:sz w:val="18"/>
                <w:szCs w:val="18"/>
                <w:u w:val="single"/>
                <w:lang w:val="ru-RU"/>
              </w:rPr>
              <w:t>Главни део:</w:t>
            </w:r>
          </w:p>
          <w:p w:rsidR="00861A06" w:rsidRPr="006745F2" w:rsidRDefault="00861A06" w:rsidP="00FB7DBC">
            <w:pPr>
              <w:pStyle w:val="NoSpacing"/>
              <w:rPr>
                <w:rFonts w:ascii="Times New Roman" w:hAnsi="Times New Roman"/>
                <w:sz w:val="18"/>
                <w:szCs w:val="18"/>
                <w:lang w:val="ru-RU"/>
              </w:rPr>
            </w:pPr>
            <w:r w:rsidRPr="006745F2">
              <w:rPr>
                <w:rFonts w:ascii="Times New Roman" w:hAnsi="Times New Roman"/>
                <w:b/>
                <w:sz w:val="18"/>
                <w:szCs w:val="18"/>
                <w:lang w:val="ru-RU"/>
              </w:rPr>
              <w:t>2.Корак:</w:t>
            </w:r>
            <w:r w:rsidRPr="006745F2">
              <w:rPr>
                <w:rFonts w:ascii="Times New Roman" w:hAnsi="Times New Roman"/>
                <w:sz w:val="18"/>
                <w:szCs w:val="18"/>
                <w:lang w:val="ru-RU"/>
              </w:rPr>
              <w:t xml:space="preserve"> Заједничке уводн</w:t>
            </w:r>
            <w:r w:rsidR="006745F2" w:rsidRPr="006745F2">
              <w:rPr>
                <w:rFonts w:ascii="Times New Roman" w:hAnsi="Times New Roman"/>
                <w:sz w:val="18"/>
                <w:szCs w:val="18"/>
                <w:lang w:val="ru-RU"/>
              </w:rPr>
              <w:t>е активности.Кратко понављање садржаја приче</w:t>
            </w:r>
            <w:r w:rsidRPr="006745F2">
              <w:rPr>
                <w:rFonts w:ascii="Times New Roman" w:hAnsi="Times New Roman"/>
                <w:sz w:val="18"/>
                <w:szCs w:val="18"/>
                <w:lang w:val="ru-RU"/>
              </w:rPr>
              <w:t>.</w:t>
            </w:r>
          </w:p>
          <w:p w:rsidR="00861A06" w:rsidRPr="006745F2" w:rsidRDefault="00861A06" w:rsidP="00FB7DBC">
            <w:pPr>
              <w:pStyle w:val="NoSpacing"/>
              <w:rPr>
                <w:rFonts w:ascii="Times New Roman" w:hAnsi="Times New Roman"/>
                <w:sz w:val="18"/>
                <w:szCs w:val="18"/>
                <w:lang w:val="ru-RU"/>
              </w:rPr>
            </w:pPr>
            <w:r w:rsidRPr="006745F2">
              <w:rPr>
                <w:rFonts w:ascii="Times New Roman" w:hAnsi="Times New Roman"/>
                <w:b/>
                <w:sz w:val="18"/>
                <w:szCs w:val="18"/>
                <w:lang w:val="ru-RU"/>
              </w:rPr>
              <w:t>3. корак</w:t>
            </w:r>
            <w:r w:rsidRPr="006745F2">
              <w:rPr>
                <w:rFonts w:ascii="Times New Roman" w:hAnsi="Times New Roman"/>
                <w:sz w:val="18"/>
                <w:szCs w:val="18"/>
                <w:lang w:val="ru-RU"/>
              </w:rPr>
              <w:t xml:space="preserve"> Интерактивно вежбање.</w:t>
            </w:r>
          </w:p>
          <w:p w:rsidR="00861A06" w:rsidRPr="006745F2" w:rsidRDefault="00861A06" w:rsidP="00FB7DBC">
            <w:pPr>
              <w:pStyle w:val="NoSpacing"/>
              <w:rPr>
                <w:rFonts w:ascii="Times New Roman" w:hAnsi="Times New Roman"/>
                <w:sz w:val="18"/>
                <w:szCs w:val="18"/>
                <w:lang w:val="ru-RU"/>
              </w:rPr>
            </w:pPr>
            <w:r w:rsidRPr="006745F2">
              <w:rPr>
                <w:rFonts w:ascii="Times New Roman" w:hAnsi="Times New Roman"/>
                <w:sz w:val="18"/>
                <w:szCs w:val="18"/>
                <w:lang w:val="ru-RU"/>
              </w:rPr>
              <w:t>Подела наставних листића по нивоима и објашњење за рад.</w:t>
            </w:r>
          </w:p>
          <w:p w:rsidR="00861A06" w:rsidRPr="006745F2" w:rsidRDefault="00861A06" w:rsidP="00FB7DBC">
            <w:pPr>
              <w:pStyle w:val="NoSpacing"/>
              <w:rPr>
                <w:rFonts w:ascii="Times New Roman" w:hAnsi="Times New Roman"/>
                <w:b/>
                <w:sz w:val="18"/>
                <w:szCs w:val="18"/>
                <w:lang w:val="ru-RU"/>
              </w:rPr>
            </w:pPr>
            <w:r w:rsidRPr="006745F2">
              <w:rPr>
                <w:rFonts w:ascii="Times New Roman" w:hAnsi="Times New Roman"/>
                <w:b/>
                <w:sz w:val="18"/>
                <w:szCs w:val="18"/>
                <w:lang w:val="ru-RU"/>
              </w:rPr>
              <w:t>Нивоа А ( најнижи ниво)</w:t>
            </w:r>
          </w:p>
          <w:p w:rsidR="006745F2" w:rsidRPr="006745F2" w:rsidRDefault="006745F2" w:rsidP="006745F2">
            <w:pPr>
              <w:numPr>
                <w:ilvl w:val="0"/>
                <w:numId w:val="1"/>
              </w:numPr>
              <w:jc w:val="both"/>
              <w:rPr>
                <w:rFonts w:ascii="Times New Roman" w:hAnsi="Times New Roman"/>
                <w:sz w:val="18"/>
                <w:szCs w:val="18"/>
                <w:lang w:val="sr-Cyrl-CS"/>
              </w:rPr>
            </w:pPr>
            <w:r w:rsidRPr="006745F2">
              <w:rPr>
                <w:rFonts w:ascii="Times New Roman" w:hAnsi="Times New Roman"/>
                <w:sz w:val="18"/>
                <w:szCs w:val="18"/>
                <w:lang w:val="sr-Cyrl-CS"/>
              </w:rPr>
              <w:t>Опишу о чему писац пише у причи;</w:t>
            </w:r>
          </w:p>
          <w:p w:rsidR="006745F2" w:rsidRPr="006745F2" w:rsidRDefault="006745F2" w:rsidP="006745F2">
            <w:pPr>
              <w:numPr>
                <w:ilvl w:val="0"/>
                <w:numId w:val="1"/>
              </w:numPr>
              <w:jc w:val="both"/>
              <w:rPr>
                <w:rFonts w:ascii="Times New Roman" w:hAnsi="Times New Roman"/>
                <w:sz w:val="18"/>
                <w:szCs w:val="18"/>
                <w:lang w:val="sr-Cyrl-CS"/>
              </w:rPr>
            </w:pPr>
            <w:r w:rsidRPr="006745F2">
              <w:rPr>
                <w:rFonts w:ascii="Times New Roman" w:hAnsi="Times New Roman"/>
                <w:sz w:val="18"/>
                <w:szCs w:val="18"/>
                <w:lang w:val="sr-Cyrl-CS"/>
              </w:rPr>
              <w:t>Уоче како је у причи описан птичји: реп, кљун, боја, величина, ноге и глас;</w:t>
            </w:r>
          </w:p>
          <w:p w:rsidR="006745F2" w:rsidRPr="006745F2" w:rsidRDefault="006745F2" w:rsidP="006745F2">
            <w:pPr>
              <w:numPr>
                <w:ilvl w:val="0"/>
                <w:numId w:val="1"/>
              </w:numPr>
              <w:jc w:val="both"/>
              <w:rPr>
                <w:rFonts w:ascii="Times New Roman" w:hAnsi="Times New Roman"/>
                <w:sz w:val="18"/>
                <w:szCs w:val="18"/>
                <w:lang w:val="sr-Cyrl-CS"/>
              </w:rPr>
            </w:pPr>
            <w:r w:rsidRPr="006745F2">
              <w:rPr>
                <w:rFonts w:ascii="Times New Roman" w:hAnsi="Times New Roman"/>
                <w:sz w:val="18"/>
                <w:szCs w:val="18"/>
                <w:lang w:val="sr-Cyrl-CS"/>
              </w:rPr>
              <w:t>Напишу са чиме писац упоређује птичицу;</w:t>
            </w:r>
          </w:p>
          <w:p w:rsidR="006745F2" w:rsidRPr="006745F2" w:rsidRDefault="006745F2" w:rsidP="006745F2">
            <w:pPr>
              <w:numPr>
                <w:ilvl w:val="0"/>
                <w:numId w:val="1"/>
              </w:numPr>
              <w:jc w:val="both"/>
              <w:rPr>
                <w:rFonts w:ascii="Times New Roman" w:hAnsi="Times New Roman"/>
                <w:sz w:val="18"/>
                <w:szCs w:val="18"/>
                <w:lang w:val="sr-Cyrl-CS"/>
              </w:rPr>
            </w:pPr>
            <w:r w:rsidRPr="006745F2">
              <w:rPr>
                <w:rFonts w:ascii="Times New Roman" w:hAnsi="Times New Roman"/>
                <w:sz w:val="18"/>
                <w:szCs w:val="18"/>
                <w:lang w:val="sr-Cyrl-CS"/>
              </w:rPr>
              <w:t>Препишу из текста упитну, узвични и обавештајну реченицу;</w:t>
            </w:r>
          </w:p>
          <w:p w:rsidR="00861A06" w:rsidRPr="006745F2" w:rsidRDefault="00861A06" w:rsidP="00FB7DBC">
            <w:pPr>
              <w:pStyle w:val="NoSpacing"/>
              <w:rPr>
                <w:rFonts w:ascii="Times New Roman" w:hAnsi="Times New Roman"/>
                <w:b/>
                <w:sz w:val="18"/>
                <w:szCs w:val="18"/>
                <w:lang w:val="sr-Cyrl-CS"/>
              </w:rPr>
            </w:pPr>
            <w:r w:rsidRPr="006745F2">
              <w:rPr>
                <w:rFonts w:ascii="Times New Roman" w:hAnsi="Times New Roman"/>
                <w:b/>
                <w:sz w:val="18"/>
                <w:szCs w:val="18"/>
                <w:lang w:val="sr-Cyrl-CS"/>
              </w:rPr>
              <w:t>Ниво Б ( средњи ниво)</w:t>
            </w:r>
          </w:p>
          <w:p w:rsidR="006745F2" w:rsidRPr="006745F2" w:rsidRDefault="006745F2" w:rsidP="006745F2">
            <w:pPr>
              <w:numPr>
                <w:ilvl w:val="0"/>
                <w:numId w:val="2"/>
              </w:numPr>
              <w:jc w:val="both"/>
              <w:rPr>
                <w:rFonts w:ascii="Times New Roman" w:hAnsi="Times New Roman"/>
                <w:sz w:val="18"/>
                <w:szCs w:val="18"/>
                <w:lang w:val="sr-Cyrl-CS"/>
              </w:rPr>
            </w:pPr>
            <w:r w:rsidRPr="006745F2">
              <w:rPr>
                <w:rFonts w:ascii="Times New Roman" w:hAnsi="Times New Roman"/>
                <w:sz w:val="18"/>
                <w:szCs w:val="18"/>
                <w:lang w:val="sr-Cyrl-CS"/>
              </w:rPr>
              <w:t xml:space="preserve">Размисли зашто писац користи кратке реченице </w:t>
            </w:r>
          </w:p>
          <w:p w:rsidR="006745F2" w:rsidRPr="006745F2" w:rsidRDefault="006745F2" w:rsidP="006745F2">
            <w:pPr>
              <w:numPr>
                <w:ilvl w:val="0"/>
                <w:numId w:val="2"/>
              </w:numPr>
              <w:jc w:val="both"/>
              <w:rPr>
                <w:rFonts w:ascii="Times New Roman" w:hAnsi="Times New Roman"/>
                <w:sz w:val="18"/>
                <w:szCs w:val="18"/>
                <w:lang w:val="sr-Cyrl-CS"/>
              </w:rPr>
            </w:pPr>
            <w:r w:rsidRPr="006745F2">
              <w:rPr>
                <w:rFonts w:ascii="Times New Roman" w:hAnsi="Times New Roman"/>
                <w:sz w:val="18"/>
                <w:szCs w:val="18"/>
                <w:lang w:val="sr-Cyrl-CS"/>
              </w:rPr>
              <w:t>Одреде ко је кога први угледао : писац птицу или она њега;</w:t>
            </w:r>
          </w:p>
          <w:p w:rsidR="006745F2" w:rsidRPr="006745F2" w:rsidRDefault="006745F2" w:rsidP="006745F2">
            <w:pPr>
              <w:numPr>
                <w:ilvl w:val="0"/>
                <w:numId w:val="2"/>
              </w:numPr>
              <w:jc w:val="both"/>
              <w:rPr>
                <w:rFonts w:ascii="Times New Roman" w:hAnsi="Times New Roman"/>
                <w:sz w:val="18"/>
                <w:szCs w:val="18"/>
                <w:lang w:val="sr-Cyrl-CS"/>
              </w:rPr>
            </w:pPr>
            <w:r w:rsidRPr="006745F2">
              <w:rPr>
                <w:rFonts w:ascii="Times New Roman" w:hAnsi="Times New Roman"/>
                <w:sz w:val="18"/>
                <w:szCs w:val="18"/>
                <w:lang w:val="sr-Cyrl-CS"/>
              </w:rPr>
              <w:t>Одреде значење реченице: „ Заиста, не бој се!“;</w:t>
            </w:r>
          </w:p>
          <w:p w:rsidR="006745F2" w:rsidRPr="006745F2" w:rsidRDefault="006745F2" w:rsidP="006745F2">
            <w:pPr>
              <w:numPr>
                <w:ilvl w:val="0"/>
                <w:numId w:val="2"/>
              </w:numPr>
              <w:jc w:val="both"/>
              <w:rPr>
                <w:rFonts w:ascii="Times New Roman" w:hAnsi="Times New Roman"/>
                <w:sz w:val="18"/>
                <w:szCs w:val="18"/>
                <w:lang w:val="sr-Cyrl-CS"/>
              </w:rPr>
            </w:pPr>
            <w:r w:rsidRPr="006745F2">
              <w:rPr>
                <w:rFonts w:ascii="Times New Roman" w:hAnsi="Times New Roman"/>
                <w:sz w:val="18"/>
                <w:szCs w:val="18"/>
                <w:lang w:val="sr-Cyrl-CS"/>
              </w:rPr>
              <w:t>Одреде време у ком је написана реченица „Сваког дана чека у оградској живици“ и на пишу преостала два глаголска времена за исту реченицу;</w:t>
            </w:r>
          </w:p>
          <w:p w:rsidR="006745F2" w:rsidRPr="006745F2" w:rsidRDefault="006745F2" w:rsidP="006745F2">
            <w:pPr>
              <w:numPr>
                <w:ilvl w:val="0"/>
                <w:numId w:val="2"/>
              </w:numPr>
              <w:jc w:val="both"/>
              <w:rPr>
                <w:rFonts w:ascii="Times New Roman" w:hAnsi="Times New Roman"/>
                <w:sz w:val="18"/>
                <w:szCs w:val="18"/>
                <w:lang w:val="sr-Cyrl-CS"/>
              </w:rPr>
            </w:pPr>
            <w:r w:rsidRPr="006745F2">
              <w:rPr>
                <w:rFonts w:ascii="Times New Roman" w:hAnsi="Times New Roman"/>
                <w:sz w:val="18"/>
                <w:szCs w:val="18"/>
                <w:lang w:val="sr-Cyrl-CS"/>
              </w:rPr>
              <w:t>Прошире реченицу „Лет је кратак“ глаголским одредбама за време и начин;</w:t>
            </w:r>
          </w:p>
          <w:p w:rsidR="00861A06" w:rsidRPr="006745F2" w:rsidRDefault="006745F2" w:rsidP="00FB7DBC">
            <w:pPr>
              <w:pStyle w:val="NoSpacing"/>
              <w:rPr>
                <w:rFonts w:ascii="Times New Roman" w:hAnsi="Times New Roman"/>
                <w:sz w:val="18"/>
                <w:szCs w:val="18"/>
                <w:lang w:val="sr-Cyrl-CS"/>
              </w:rPr>
            </w:pPr>
            <w:r w:rsidRPr="006745F2">
              <w:rPr>
                <w:rFonts w:ascii="Times New Roman" w:hAnsi="Times New Roman"/>
                <w:b/>
                <w:sz w:val="18"/>
                <w:szCs w:val="18"/>
                <w:lang w:val="sr-Cyrl-CS"/>
              </w:rPr>
              <w:t>Ниво Ц (највиши ниво</w:t>
            </w:r>
            <w:r w:rsidRPr="006745F2">
              <w:rPr>
                <w:rFonts w:ascii="Times New Roman" w:hAnsi="Times New Roman"/>
                <w:sz w:val="18"/>
                <w:szCs w:val="18"/>
                <w:lang w:val="sr-Cyrl-CS"/>
              </w:rPr>
              <w:t>)</w:t>
            </w:r>
          </w:p>
          <w:p w:rsidR="006745F2" w:rsidRPr="006745F2" w:rsidRDefault="006745F2" w:rsidP="006745F2">
            <w:pPr>
              <w:numPr>
                <w:ilvl w:val="0"/>
                <w:numId w:val="3"/>
              </w:numPr>
              <w:jc w:val="both"/>
              <w:rPr>
                <w:rFonts w:ascii="Times New Roman" w:hAnsi="Times New Roman"/>
                <w:sz w:val="18"/>
                <w:szCs w:val="18"/>
                <w:lang w:val="sr-Cyrl-CS"/>
              </w:rPr>
            </w:pPr>
            <w:r w:rsidRPr="006745F2">
              <w:rPr>
                <w:rFonts w:ascii="Times New Roman" w:hAnsi="Times New Roman"/>
                <w:sz w:val="18"/>
                <w:szCs w:val="18"/>
                <w:lang w:val="sr-Cyrl-CS"/>
              </w:rPr>
              <w:t>Препричај разговор песника и планинца у неуправном говору;</w:t>
            </w:r>
          </w:p>
          <w:p w:rsidR="006745F2" w:rsidRPr="006745F2" w:rsidRDefault="006745F2" w:rsidP="006745F2">
            <w:pPr>
              <w:numPr>
                <w:ilvl w:val="0"/>
                <w:numId w:val="3"/>
              </w:numPr>
              <w:jc w:val="both"/>
              <w:rPr>
                <w:rFonts w:ascii="Times New Roman" w:hAnsi="Times New Roman"/>
                <w:sz w:val="18"/>
                <w:szCs w:val="18"/>
                <w:lang w:val="sr-Cyrl-CS"/>
              </w:rPr>
            </w:pPr>
            <w:r w:rsidRPr="006745F2">
              <w:rPr>
                <w:rFonts w:ascii="Times New Roman" w:hAnsi="Times New Roman"/>
                <w:sz w:val="18"/>
                <w:szCs w:val="18"/>
                <w:lang w:val="sr-Cyrl-CS"/>
              </w:rPr>
              <w:t>Опиши својим речима како замишљају царићево царство“;</w:t>
            </w:r>
          </w:p>
          <w:p w:rsidR="006745F2" w:rsidRPr="006745F2" w:rsidRDefault="006745F2" w:rsidP="006745F2">
            <w:pPr>
              <w:numPr>
                <w:ilvl w:val="0"/>
                <w:numId w:val="3"/>
              </w:numPr>
              <w:jc w:val="both"/>
              <w:rPr>
                <w:rFonts w:ascii="Times New Roman" w:hAnsi="Times New Roman"/>
                <w:sz w:val="18"/>
                <w:szCs w:val="18"/>
                <w:lang w:val="sr-Cyrl-CS"/>
              </w:rPr>
            </w:pPr>
            <w:r w:rsidRPr="006745F2">
              <w:rPr>
                <w:rFonts w:ascii="Times New Roman" w:hAnsi="Times New Roman"/>
                <w:sz w:val="18"/>
                <w:szCs w:val="18"/>
                <w:lang w:val="sr-Cyrl-CS"/>
              </w:rPr>
              <w:t>Напиши реченицу у којој ћеш употребити реч „лањско“;</w:t>
            </w:r>
          </w:p>
          <w:p w:rsidR="006745F2" w:rsidRPr="006745F2" w:rsidRDefault="006745F2" w:rsidP="006745F2">
            <w:pPr>
              <w:numPr>
                <w:ilvl w:val="0"/>
                <w:numId w:val="4"/>
              </w:numPr>
              <w:jc w:val="both"/>
              <w:rPr>
                <w:rFonts w:ascii="Times New Roman" w:hAnsi="Times New Roman"/>
                <w:sz w:val="18"/>
                <w:szCs w:val="18"/>
                <w:lang w:val="sr-Cyrl-CS"/>
              </w:rPr>
            </w:pPr>
            <w:r w:rsidRPr="006745F2">
              <w:rPr>
                <w:rFonts w:ascii="Times New Roman" w:hAnsi="Times New Roman"/>
                <w:sz w:val="18"/>
                <w:szCs w:val="18"/>
                <w:lang w:val="sr-Cyrl-CS"/>
              </w:rPr>
              <w:t>Одреди службу речу у задатој реченици;</w:t>
            </w:r>
          </w:p>
          <w:p w:rsidR="00861A06" w:rsidRPr="006745F2" w:rsidRDefault="00861A06" w:rsidP="00FB7DBC">
            <w:pPr>
              <w:pStyle w:val="NoSpacing"/>
              <w:rPr>
                <w:rFonts w:ascii="Times New Roman" w:hAnsi="Times New Roman"/>
                <w:sz w:val="18"/>
                <w:szCs w:val="18"/>
                <w:lang w:val="sr-Cyrl-CS"/>
              </w:rPr>
            </w:pPr>
            <w:r w:rsidRPr="006745F2">
              <w:rPr>
                <w:rFonts w:ascii="Times New Roman" w:hAnsi="Times New Roman"/>
                <w:sz w:val="18"/>
                <w:szCs w:val="18"/>
                <w:lang w:val="sr-Cyrl-CS"/>
              </w:rPr>
              <w:t xml:space="preserve">Ученици раде самостално,затим на нивоу групе анализирају своје одговоре </w:t>
            </w:r>
          </w:p>
          <w:p w:rsidR="00861A06" w:rsidRPr="006745F2" w:rsidRDefault="00861A06" w:rsidP="00FB7DBC">
            <w:pPr>
              <w:pStyle w:val="NoSpacing"/>
              <w:rPr>
                <w:rFonts w:ascii="Times New Roman" w:hAnsi="Times New Roman"/>
                <w:sz w:val="18"/>
                <w:szCs w:val="18"/>
                <w:lang w:val="sr-Cyrl-CS"/>
              </w:rPr>
            </w:pPr>
            <w:r w:rsidRPr="006745F2">
              <w:rPr>
                <w:rFonts w:ascii="Times New Roman" w:hAnsi="Times New Roman"/>
                <w:b/>
                <w:sz w:val="18"/>
                <w:szCs w:val="18"/>
                <w:lang w:val="sr-Cyrl-CS"/>
              </w:rPr>
              <w:t>4.Корак</w:t>
            </w:r>
            <w:r w:rsidRPr="006745F2">
              <w:rPr>
                <w:rFonts w:ascii="Times New Roman" w:hAnsi="Times New Roman"/>
                <w:sz w:val="18"/>
                <w:szCs w:val="18"/>
                <w:lang w:val="sr-Cyrl-CS"/>
              </w:rPr>
              <w:t xml:space="preserve"> Кооперативно вредновање. добијамо на основу усмених одгов</w:t>
            </w:r>
            <w:r w:rsidR="006745F2" w:rsidRPr="006745F2">
              <w:rPr>
                <w:rFonts w:ascii="Times New Roman" w:hAnsi="Times New Roman"/>
                <w:sz w:val="18"/>
                <w:szCs w:val="18"/>
                <w:lang w:val="sr-Cyrl-CS"/>
              </w:rPr>
              <w:t>о</w:t>
            </w:r>
            <w:r w:rsidRPr="006745F2">
              <w:rPr>
                <w:rFonts w:ascii="Times New Roman" w:hAnsi="Times New Roman"/>
                <w:sz w:val="18"/>
                <w:szCs w:val="18"/>
                <w:lang w:val="sr-Cyrl-CS"/>
              </w:rPr>
              <w:t>ра.</w:t>
            </w:r>
          </w:p>
          <w:p w:rsidR="00861A06" w:rsidRPr="006745F2" w:rsidRDefault="00861A06" w:rsidP="00FB7DBC">
            <w:pPr>
              <w:pStyle w:val="NoSpacing"/>
              <w:rPr>
                <w:rFonts w:ascii="Times New Roman" w:hAnsi="Times New Roman"/>
                <w:b/>
                <w:sz w:val="18"/>
                <w:szCs w:val="18"/>
                <w:u w:val="single"/>
                <w:lang w:val="sr-Cyrl-CS"/>
              </w:rPr>
            </w:pPr>
            <w:r w:rsidRPr="006745F2">
              <w:rPr>
                <w:rFonts w:ascii="Times New Roman" w:hAnsi="Times New Roman"/>
                <w:b/>
                <w:sz w:val="18"/>
                <w:szCs w:val="18"/>
                <w:u w:val="single"/>
                <w:lang w:val="sr-Cyrl-CS"/>
              </w:rPr>
              <w:t>Завршни део:</w:t>
            </w:r>
          </w:p>
          <w:p w:rsidR="00861A06" w:rsidRPr="006745F2" w:rsidRDefault="00861A06" w:rsidP="00FB7DBC">
            <w:pPr>
              <w:pStyle w:val="NoSpacing"/>
              <w:rPr>
                <w:rFonts w:ascii="Times New Roman" w:hAnsi="Times New Roman"/>
                <w:sz w:val="18"/>
                <w:szCs w:val="18"/>
                <w:lang w:val="sr-Cyrl-CS"/>
              </w:rPr>
            </w:pPr>
            <w:r w:rsidRPr="006745F2">
              <w:rPr>
                <w:rFonts w:ascii="Times New Roman" w:hAnsi="Times New Roman"/>
                <w:b/>
                <w:sz w:val="18"/>
                <w:szCs w:val="18"/>
                <w:lang w:val="sr-Cyrl-CS"/>
              </w:rPr>
              <w:t>5 корак:</w:t>
            </w:r>
            <w:r w:rsidRPr="006745F2">
              <w:rPr>
                <w:rFonts w:ascii="Times New Roman" w:hAnsi="Times New Roman"/>
                <w:sz w:val="18"/>
                <w:szCs w:val="18"/>
                <w:lang w:val="sr-Cyrl-CS"/>
              </w:rPr>
              <w:t xml:space="preserve"> Завршне заједничке активности.</w:t>
            </w:r>
          </w:p>
          <w:p w:rsidR="00861A06" w:rsidRPr="006745F2" w:rsidRDefault="00861A06" w:rsidP="00FB7DBC">
            <w:pPr>
              <w:pStyle w:val="NoSpacing"/>
              <w:rPr>
                <w:rFonts w:ascii="Times New Roman" w:hAnsi="Times New Roman"/>
                <w:sz w:val="18"/>
                <w:szCs w:val="18"/>
                <w:lang w:val="sr-Cyrl-CS"/>
              </w:rPr>
            </w:pPr>
          </w:p>
          <w:p w:rsidR="00861A06" w:rsidRPr="008A318B" w:rsidRDefault="006745F2" w:rsidP="00FB7DBC">
            <w:pPr>
              <w:pStyle w:val="NoSpacing"/>
              <w:rPr>
                <w:rFonts w:ascii="Arial" w:hAnsi="Arial" w:cs="Arial"/>
                <w:sz w:val="20"/>
                <w:szCs w:val="20"/>
                <w:lang w:val="sr-Cyrl-CS"/>
              </w:rPr>
            </w:pPr>
            <w:r w:rsidRPr="006745F2">
              <w:rPr>
                <w:rFonts w:ascii="Times New Roman" w:hAnsi="Times New Roman"/>
                <w:sz w:val="18"/>
                <w:szCs w:val="18"/>
                <w:lang w:val="sr-Cyrl-CS"/>
              </w:rPr>
              <w:t>Ученици имају задатака да оживе птицу „клацкалицу“. Они цртају птицу из приче на следећи начин: На десној ивици свеске цртају птичицу тако да јој је глава доле, а репић горе, а на следећем листу опет с' десне стране, приближно на истом месту исту птицу, али тако да јој је сада глава горе, а репић доле. Након тога, брзо листају исцртане странице и описују шта се дешава.</w:t>
            </w:r>
          </w:p>
        </w:tc>
      </w:tr>
      <w:tr w:rsidR="00861A06" w:rsidRPr="001C620D" w:rsidTr="00FB7DBC">
        <w:trPr>
          <w:trHeight w:val="330"/>
        </w:trPr>
        <w:tc>
          <w:tcPr>
            <w:tcW w:w="219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A06" w:rsidRPr="00F81EC4" w:rsidRDefault="00861A06" w:rsidP="00FB7DBC">
            <w:pPr>
              <w:rPr>
                <w:rFonts w:ascii="Times New Roman" w:hAnsi="Times New Roman"/>
                <w:sz w:val="20"/>
                <w:szCs w:val="20"/>
              </w:rPr>
            </w:pPr>
            <w:r w:rsidRPr="00F81EC4">
              <w:rPr>
                <w:rFonts w:ascii="Times New Roman" w:hAnsi="Times New Roman"/>
                <w:sz w:val="20"/>
                <w:szCs w:val="20"/>
                <w:lang w:val="sr-Cyrl-CS"/>
              </w:rPr>
              <w:t>Разред:</w:t>
            </w:r>
          </w:p>
        </w:tc>
        <w:tc>
          <w:tcPr>
            <w:tcW w:w="624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861A06" w:rsidRPr="00F81EC4" w:rsidRDefault="00861A06" w:rsidP="00FB7DBC">
            <w:pPr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proofErr w:type="spellStart"/>
            <w:r w:rsidRPr="00F81EC4">
              <w:rPr>
                <w:rFonts w:ascii="Times New Roman" w:hAnsi="Times New Roman"/>
                <w:sz w:val="20"/>
                <w:szCs w:val="20"/>
                <w:lang w:val="en-US"/>
              </w:rPr>
              <w:t>Tрећи</w:t>
            </w:r>
            <w:proofErr w:type="spellEnd"/>
          </w:p>
        </w:tc>
        <w:tc>
          <w:tcPr>
            <w:tcW w:w="6226" w:type="dxa"/>
            <w:vMerge/>
            <w:tcBorders>
              <w:left w:val="double" w:sz="4" w:space="0" w:color="auto"/>
            </w:tcBorders>
          </w:tcPr>
          <w:p w:rsidR="00861A06" w:rsidRPr="005E3B67" w:rsidRDefault="00861A06" w:rsidP="00FB7DBC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61A06" w:rsidRPr="001C620D" w:rsidTr="00FB7DBC">
        <w:trPr>
          <w:trHeight w:val="360"/>
        </w:trPr>
        <w:tc>
          <w:tcPr>
            <w:tcW w:w="2195" w:type="dxa"/>
            <w:gridSpan w:val="2"/>
            <w:tcBorders>
              <w:top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861A06" w:rsidRPr="00F81EC4" w:rsidRDefault="00861A06" w:rsidP="00FB7DBC">
            <w:pPr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F81EC4">
              <w:rPr>
                <w:rFonts w:ascii="Times New Roman" w:hAnsi="Times New Roman"/>
                <w:sz w:val="20"/>
                <w:szCs w:val="20"/>
                <w:lang w:val="sr-Cyrl-CS"/>
              </w:rPr>
              <w:t>Предмет:</w:t>
            </w:r>
          </w:p>
        </w:tc>
        <w:tc>
          <w:tcPr>
            <w:tcW w:w="6249" w:type="dxa"/>
            <w:gridSpan w:val="4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:rsidR="00861A06" w:rsidRPr="00F81EC4" w:rsidRDefault="00861A06" w:rsidP="00FB7DBC">
            <w:pPr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F81EC4">
              <w:rPr>
                <w:rFonts w:ascii="Times New Roman" w:hAnsi="Times New Roman"/>
                <w:sz w:val="20"/>
                <w:szCs w:val="20"/>
                <w:lang w:val="sr-Cyrl-CS"/>
              </w:rPr>
              <w:t>Српски језик</w:t>
            </w:r>
          </w:p>
        </w:tc>
        <w:tc>
          <w:tcPr>
            <w:tcW w:w="6226" w:type="dxa"/>
            <w:vMerge/>
            <w:tcBorders>
              <w:left w:val="double" w:sz="4" w:space="0" w:color="auto"/>
            </w:tcBorders>
          </w:tcPr>
          <w:p w:rsidR="00861A06" w:rsidRPr="005E3B67" w:rsidRDefault="00861A06" w:rsidP="00FB7DBC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61A06" w:rsidRPr="001C620D" w:rsidTr="00FB7DBC">
        <w:trPr>
          <w:trHeight w:val="330"/>
        </w:trPr>
        <w:tc>
          <w:tcPr>
            <w:tcW w:w="2195" w:type="dxa"/>
            <w:gridSpan w:val="2"/>
            <w:vMerge w:val="restart"/>
            <w:tcBorders>
              <w:top w:val="double" w:sz="4" w:space="0" w:color="auto"/>
              <w:right w:val="single" w:sz="4" w:space="0" w:color="auto"/>
            </w:tcBorders>
          </w:tcPr>
          <w:p w:rsidR="00861A06" w:rsidRPr="00F81EC4" w:rsidRDefault="00861A06" w:rsidP="00FB7DBC">
            <w:pPr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F81EC4">
              <w:rPr>
                <w:rFonts w:ascii="Times New Roman" w:hAnsi="Times New Roman"/>
                <w:sz w:val="20"/>
                <w:szCs w:val="20"/>
                <w:lang w:val="sr-Cyrl-CS"/>
              </w:rPr>
              <w:t>Редни број часа:</w:t>
            </w:r>
          </w:p>
          <w:p w:rsidR="00861A06" w:rsidRPr="00F81EC4" w:rsidRDefault="00861A06" w:rsidP="00FB7DBC">
            <w:pPr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  <w:p w:rsidR="00861A06" w:rsidRPr="00F81EC4" w:rsidRDefault="00861A06" w:rsidP="00FB7DBC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sr-Cyrl-CS"/>
              </w:rPr>
            </w:pPr>
          </w:p>
        </w:tc>
        <w:tc>
          <w:tcPr>
            <w:tcW w:w="3168" w:type="dxa"/>
            <w:gridSpan w:val="2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A06" w:rsidRPr="00F81EC4" w:rsidRDefault="00861A06" w:rsidP="00FB7DBC">
            <w:pPr>
              <w:rPr>
                <w:rFonts w:ascii="Times New Roman" w:hAnsi="Times New Roman"/>
                <w:sz w:val="16"/>
                <w:szCs w:val="16"/>
                <w:lang w:val="sr-Cyrl-CS"/>
              </w:rPr>
            </w:pPr>
            <w:r w:rsidRPr="00F81EC4">
              <w:rPr>
                <w:rFonts w:ascii="Times New Roman" w:hAnsi="Times New Roman"/>
                <w:sz w:val="16"/>
                <w:szCs w:val="16"/>
                <w:lang w:val="sr-Cyrl-CS"/>
              </w:rPr>
              <w:t>Наставна област:</w:t>
            </w:r>
          </w:p>
        </w:tc>
        <w:tc>
          <w:tcPr>
            <w:tcW w:w="3081" w:type="dxa"/>
            <w:gridSpan w:val="2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A06" w:rsidRPr="00F81EC4" w:rsidRDefault="00861A06" w:rsidP="00FB7DBC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  <w:p w:rsidR="00861A06" w:rsidRPr="00F81EC4" w:rsidRDefault="00861A06" w:rsidP="00FB7DBC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81EC4">
              <w:rPr>
                <w:rFonts w:ascii="Times New Roman" w:hAnsi="Times New Roman"/>
                <w:color w:val="000000"/>
                <w:sz w:val="18"/>
                <w:szCs w:val="18"/>
              </w:rPr>
              <w:t>КЊИЖЕВНОСТ</w:t>
            </w:r>
          </w:p>
          <w:p w:rsidR="00861A06" w:rsidRPr="00F81EC4" w:rsidRDefault="00861A06" w:rsidP="00FB7DBC">
            <w:pPr>
              <w:ind w:left="113" w:right="113"/>
              <w:jc w:val="center"/>
              <w:rPr>
                <w:rFonts w:ascii="Times New Roman" w:hAnsi="Times New Roman"/>
                <w:b/>
                <w:sz w:val="16"/>
                <w:szCs w:val="16"/>
                <w:lang w:val="en-US"/>
              </w:rPr>
            </w:pPr>
          </w:p>
          <w:p w:rsidR="00861A06" w:rsidRPr="00F81EC4" w:rsidRDefault="00861A06" w:rsidP="00FB7DBC">
            <w:pPr>
              <w:jc w:val="center"/>
              <w:rPr>
                <w:rFonts w:ascii="Times New Roman" w:hAnsi="Times New Roman"/>
                <w:noProof/>
                <w:color w:val="000000"/>
                <w:sz w:val="16"/>
                <w:szCs w:val="16"/>
                <w:lang w:val="sr-Cyrl-CS"/>
              </w:rPr>
            </w:pPr>
          </w:p>
        </w:tc>
        <w:tc>
          <w:tcPr>
            <w:tcW w:w="6226" w:type="dxa"/>
            <w:vMerge/>
            <w:tcBorders>
              <w:left w:val="single" w:sz="4" w:space="0" w:color="auto"/>
            </w:tcBorders>
          </w:tcPr>
          <w:p w:rsidR="00861A06" w:rsidRPr="0090182C" w:rsidRDefault="00861A06" w:rsidP="00FB7DBC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61A06" w:rsidRPr="001C620D" w:rsidTr="00FB7DBC">
        <w:trPr>
          <w:trHeight w:val="325"/>
        </w:trPr>
        <w:tc>
          <w:tcPr>
            <w:tcW w:w="2195" w:type="dxa"/>
            <w:gridSpan w:val="2"/>
            <w:vMerge/>
            <w:tcBorders>
              <w:right w:val="single" w:sz="4" w:space="0" w:color="auto"/>
            </w:tcBorders>
          </w:tcPr>
          <w:p w:rsidR="00861A06" w:rsidRPr="00F81EC4" w:rsidRDefault="00861A06" w:rsidP="00FB7DBC">
            <w:pPr>
              <w:rPr>
                <w:rFonts w:ascii="Times New Roman" w:hAnsi="Times New Roman"/>
                <w:sz w:val="24"/>
                <w:szCs w:val="24"/>
                <w:lang w:val="sr-Cyrl-CS"/>
              </w:rPr>
            </w:pPr>
          </w:p>
        </w:tc>
        <w:tc>
          <w:tcPr>
            <w:tcW w:w="31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A06" w:rsidRPr="00F81EC4" w:rsidRDefault="00861A06" w:rsidP="00FB7DBC">
            <w:pPr>
              <w:rPr>
                <w:rFonts w:ascii="Times New Roman" w:hAnsi="Times New Roman"/>
                <w:sz w:val="16"/>
                <w:szCs w:val="16"/>
                <w:lang w:val="sr-Cyrl-CS"/>
              </w:rPr>
            </w:pPr>
            <w:r w:rsidRPr="00F81EC4">
              <w:rPr>
                <w:rFonts w:ascii="Times New Roman" w:hAnsi="Times New Roman"/>
                <w:sz w:val="16"/>
                <w:szCs w:val="16"/>
                <w:lang w:val="sr-Cyrl-CS"/>
              </w:rPr>
              <w:t>Наставна јединица:</w:t>
            </w:r>
          </w:p>
        </w:tc>
        <w:tc>
          <w:tcPr>
            <w:tcW w:w="30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A06" w:rsidRPr="006745F2" w:rsidRDefault="006745F2" w:rsidP="006745F2">
            <w:pPr>
              <w:rPr>
                <w:rFonts w:ascii="Times New Roman" w:hAnsi="Times New Roman"/>
                <w:sz w:val="16"/>
                <w:szCs w:val="16"/>
                <w:lang w:val="sr-Cyrl-CS"/>
              </w:rPr>
            </w:pPr>
            <w:r w:rsidRPr="004D6BBB">
              <w:rPr>
                <w:sz w:val="18"/>
                <w:szCs w:val="18"/>
              </w:rPr>
              <w:t>„</w:t>
            </w:r>
            <w:r w:rsidRPr="004D6BBB">
              <w:rPr>
                <w:b/>
                <w:sz w:val="18"/>
                <w:szCs w:val="18"/>
              </w:rPr>
              <w:t>Самоћа</w:t>
            </w:r>
            <w:r w:rsidRPr="004D6BBB">
              <w:rPr>
                <w:sz w:val="18"/>
                <w:szCs w:val="18"/>
              </w:rPr>
              <w:t>“, Бранко В. Радичевић</w:t>
            </w:r>
          </w:p>
        </w:tc>
        <w:tc>
          <w:tcPr>
            <w:tcW w:w="6226" w:type="dxa"/>
            <w:vMerge/>
            <w:tcBorders>
              <w:left w:val="single" w:sz="4" w:space="0" w:color="auto"/>
            </w:tcBorders>
          </w:tcPr>
          <w:p w:rsidR="00861A06" w:rsidRPr="007778A1" w:rsidRDefault="00861A06" w:rsidP="00FB7DBC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61A06" w:rsidRPr="001C620D" w:rsidTr="00FB7DBC">
        <w:trPr>
          <w:trHeight w:val="336"/>
        </w:trPr>
        <w:tc>
          <w:tcPr>
            <w:tcW w:w="2195" w:type="dxa"/>
            <w:gridSpan w:val="2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861A06" w:rsidRPr="00F81EC4" w:rsidRDefault="00861A06" w:rsidP="00FB7DBC">
            <w:pPr>
              <w:rPr>
                <w:rFonts w:ascii="Times New Roman" w:hAnsi="Times New Roman"/>
                <w:sz w:val="24"/>
                <w:szCs w:val="24"/>
                <w:lang w:val="sr-Cyrl-CS"/>
              </w:rPr>
            </w:pPr>
          </w:p>
        </w:tc>
        <w:tc>
          <w:tcPr>
            <w:tcW w:w="31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A06" w:rsidRPr="00F81EC4" w:rsidRDefault="00861A06" w:rsidP="00FB7DBC">
            <w:pPr>
              <w:rPr>
                <w:rFonts w:ascii="Times New Roman" w:hAnsi="Times New Roman"/>
                <w:sz w:val="16"/>
                <w:szCs w:val="16"/>
                <w:lang w:val="sr-Cyrl-CS"/>
              </w:rPr>
            </w:pPr>
            <w:r w:rsidRPr="00F81EC4">
              <w:rPr>
                <w:rFonts w:ascii="Times New Roman" w:hAnsi="Times New Roman"/>
                <w:sz w:val="16"/>
                <w:szCs w:val="16"/>
              </w:rPr>
              <w:t>Тип часа :</w:t>
            </w:r>
          </w:p>
        </w:tc>
        <w:tc>
          <w:tcPr>
            <w:tcW w:w="30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A06" w:rsidRPr="00F81EC4" w:rsidRDefault="00861A06" w:rsidP="00FB7DBC">
            <w:pPr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F81EC4">
              <w:rPr>
                <w:rFonts w:ascii="Times New Roman" w:hAnsi="Times New Roman"/>
                <w:sz w:val="18"/>
                <w:szCs w:val="18"/>
                <w:lang w:val="sr-Cyrl-CS"/>
              </w:rPr>
              <w:t>утврђивање</w:t>
            </w:r>
          </w:p>
        </w:tc>
        <w:tc>
          <w:tcPr>
            <w:tcW w:w="6226" w:type="dxa"/>
            <w:vMerge/>
            <w:tcBorders>
              <w:left w:val="single" w:sz="4" w:space="0" w:color="auto"/>
            </w:tcBorders>
          </w:tcPr>
          <w:p w:rsidR="00861A06" w:rsidRPr="007778A1" w:rsidRDefault="00861A06" w:rsidP="00FB7DBC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61A06" w:rsidRPr="001C620D" w:rsidTr="00FB7DBC">
        <w:trPr>
          <w:trHeight w:val="331"/>
        </w:trPr>
        <w:tc>
          <w:tcPr>
            <w:tcW w:w="219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A06" w:rsidRPr="00F81EC4" w:rsidRDefault="00861A06" w:rsidP="00FB7DBC">
            <w:pPr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 w:rsidRPr="00F81EC4">
              <w:rPr>
                <w:rFonts w:ascii="Times New Roman" w:hAnsi="Times New Roman"/>
                <w:sz w:val="24"/>
                <w:szCs w:val="24"/>
                <w:lang w:val="sr-Cyrl-CS"/>
              </w:rPr>
              <w:t>Образовни стандарди</w:t>
            </w:r>
            <w:r w:rsidRPr="00F81EC4">
              <w:rPr>
                <w:rFonts w:ascii="Times New Roman" w:hAnsi="Times New Roman"/>
                <w:sz w:val="24"/>
                <w:szCs w:val="24"/>
              </w:rPr>
              <w:t>:</w:t>
            </w:r>
          </w:p>
        </w:tc>
        <w:tc>
          <w:tcPr>
            <w:tcW w:w="624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5F2" w:rsidRPr="00C6274F" w:rsidRDefault="006745F2" w:rsidP="006745F2">
            <w:pPr>
              <w:rPr>
                <w:color w:val="000000"/>
                <w:sz w:val="18"/>
                <w:szCs w:val="18"/>
              </w:rPr>
            </w:pPr>
            <w:r w:rsidRPr="00C6274F">
              <w:rPr>
                <w:color w:val="000000"/>
                <w:sz w:val="18"/>
                <w:szCs w:val="18"/>
              </w:rPr>
              <w:t>1 СЈ.2.2.7.</w:t>
            </w:r>
          </w:p>
          <w:p w:rsidR="00861A06" w:rsidRPr="00F81EC4" w:rsidRDefault="006745F2" w:rsidP="006745F2">
            <w:pPr>
              <w:rPr>
                <w:rFonts w:ascii="Times New Roman" w:hAnsi="Times New Roman"/>
                <w:sz w:val="16"/>
                <w:szCs w:val="16"/>
              </w:rPr>
            </w:pPr>
            <w:r w:rsidRPr="00C6274F">
              <w:rPr>
                <w:color w:val="000000"/>
                <w:sz w:val="18"/>
                <w:szCs w:val="18"/>
              </w:rPr>
              <w:t>1 СЈ.2.2.5.</w:t>
            </w:r>
          </w:p>
        </w:tc>
        <w:tc>
          <w:tcPr>
            <w:tcW w:w="6226" w:type="dxa"/>
            <w:vMerge/>
            <w:tcBorders>
              <w:left w:val="single" w:sz="4" w:space="0" w:color="auto"/>
            </w:tcBorders>
          </w:tcPr>
          <w:p w:rsidR="00861A06" w:rsidRPr="007778A1" w:rsidRDefault="00861A06" w:rsidP="00FB7DBC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61A06" w:rsidRPr="002C3265" w:rsidTr="00FB7DBC">
        <w:trPr>
          <w:trHeight w:val="1797"/>
        </w:trPr>
        <w:tc>
          <w:tcPr>
            <w:tcW w:w="4377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A06" w:rsidRPr="00F81EC4" w:rsidRDefault="00861A06" w:rsidP="00FB7DBC">
            <w:pPr>
              <w:rPr>
                <w:rFonts w:ascii="Times New Roman" w:hAnsi="Times New Roman"/>
                <w:b/>
                <w:sz w:val="16"/>
                <w:szCs w:val="16"/>
                <w:lang w:val="sr-Cyrl-CS"/>
              </w:rPr>
            </w:pPr>
            <w:r w:rsidRPr="00F81EC4">
              <w:rPr>
                <w:rFonts w:ascii="Times New Roman" w:hAnsi="Times New Roman"/>
                <w:sz w:val="16"/>
                <w:szCs w:val="16"/>
                <w:lang w:val="sr-Cyrl-CS"/>
              </w:rPr>
              <w:t xml:space="preserve">    </w:t>
            </w:r>
            <w:r w:rsidRPr="00F81EC4">
              <w:rPr>
                <w:rFonts w:ascii="Times New Roman" w:hAnsi="Times New Roman"/>
                <w:b/>
                <w:sz w:val="16"/>
                <w:szCs w:val="16"/>
                <w:lang w:val="sr-Cyrl-CS"/>
              </w:rPr>
              <w:t>Циљ:</w:t>
            </w:r>
          </w:p>
          <w:p w:rsidR="00861A06" w:rsidRPr="00F81EC4" w:rsidRDefault="00861A06" w:rsidP="006745F2">
            <w:pPr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F81EC4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Да кроз уважавање индивидуалних карактеристика учења и стилова путем интерактивне наставе ученици искажу своја знања о прочитаној </w:t>
            </w:r>
            <w:r w:rsidR="006745F2">
              <w:rPr>
                <w:rFonts w:ascii="Times New Roman" w:hAnsi="Times New Roman"/>
                <w:sz w:val="20"/>
                <w:szCs w:val="20"/>
                <w:lang w:val="sr-Cyrl-CS"/>
              </w:rPr>
              <w:t>причи</w:t>
            </w:r>
          </w:p>
        </w:tc>
        <w:tc>
          <w:tcPr>
            <w:tcW w:w="40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A06" w:rsidRPr="00F81EC4" w:rsidRDefault="00861A06" w:rsidP="00FB7DBC">
            <w:pPr>
              <w:rPr>
                <w:rFonts w:ascii="Times New Roman" w:hAnsi="Times New Roman"/>
                <w:sz w:val="16"/>
                <w:szCs w:val="16"/>
                <w:lang w:val="ru-RU"/>
              </w:rPr>
            </w:pPr>
            <w:r w:rsidRPr="00F81EC4">
              <w:rPr>
                <w:rFonts w:ascii="Times New Roman" w:hAnsi="Times New Roman"/>
                <w:b/>
                <w:sz w:val="16"/>
                <w:szCs w:val="16"/>
                <w:lang w:val="sr-Cyrl-CS"/>
              </w:rPr>
              <w:t>Задаци:</w:t>
            </w:r>
            <w:r w:rsidRPr="00F81EC4">
              <w:rPr>
                <w:rFonts w:ascii="Times New Roman" w:hAnsi="Times New Roman"/>
                <w:sz w:val="16"/>
                <w:szCs w:val="16"/>
                <w:lang w:val="sr-Cyrl-CS"/>
              </w:rPr>
              <w:t>.</w:t>
            </w:r>
            <w:r w:rsidRPr="00F81EC4">
              <w:rPr>
                <w:rFonts w:ascii="Times New Roman" w:hAnsi="Times New Roman"/>
                <w:sz w:val="16"/>
                <w:szCs w:val="16"/>
                <w:lang w:val="ru-RU"/>
              </w:rPr>
              <w:t xml:space="preserve"> </w:t>
            </w:r>
          </w:p>
          <w:p w:rsidR="006745F2" w:rsidRPr="006745F2" w:rsidRDefault="006745F2" w:rsidP="006745F2">
            <w:pPr>
              <w:rPr>
                <w:rFonts w:ascii="Times New Roman" w:hAnsi="Times New Roman"/>
                <w:sz w:val="18"/>
                <w:szCs w:val="18"/>
                <w:lang w:val="sr-Cyrl-CS"/>
              </w:rPr>
            </w:pPr>
            <w:r w:rsidRPr="006745F2">
              <w:rPr>
                <w:rFonts w:ascii="Times New Roman" w:hAnsi="Times New Roman"/>
                <w:sz w:val="18"/>
                <w:szCs w:val="18"/>
                <w:lang w:val="sr-Cyrl-CS"/>
              </w:rPr>
              <w:t>неговање животног оптимизма;</w:t>
            </w:r>
          </w:p>
          <w:p w:rsidR="006745F2" w:rsidRPr="006745F2" w:rsidRDefault="006745F2" w:rsidP="006745F2">
            <w:pPr>
              <w:rPr>
                <w:rFonts w:ascii="Times New Roman" w:hAnsi="Times New Roman"/>
                <w:sz w:val="18"/>
                <w:szCs w:val="18"/>
                <w:lang w:val="sr-Cyrl-CS"/>
              </w:rPr>
            </w:pPr>
            <w:r w:rsidRPr="006745F2">
              <w:rPr>
                <w:rFonts w:ascii="Times New Roman" w:hAnsi="Times New Roman"/>
                <w:sz w:val="18"/>
                <w:szCs w:val="18"/>
                <w:lang w:val="sr-Cyrl-CS"/>
              </w:rPr>
              <w:t>-подстицати креативност и радозналост;</w:t>
            </w:r>
          </w:p>
          <w:p w:rsidR="006745F2" w:rsidRPr="006745F2" w:rsidRDefault="006745F2" w:rsidP="006745F2">
            <w:pPr>
              <w:rPr>
                <w:rFonts w:ascii="Times New Roman" w:hAnsi="Times New Roman"/>
                <w:sz w:val="18"/>
                <w:szCs w:val="18"/>
                <w:lang w:val="sr-Cyrl-CS"/>
              </w:rPr>
            </w:pPr>
            <w:r w:rsidRPr="006745F2">
              <w:rPr>
                <w:rFonts w:ascii="Times New Roman" w:hAnsi="Times New Roman"/>
                <w:sz w:val="18"/>
                <w:szCs w:val="18"/>
                <w:lang w:val="sr-Cyrl-CS"/>
              </w:rPr>
              <w:t>-упућивање ученика у маштање, запажање, закључивање;</w:t>
            </w:r>
          </w:p>
          <w:p w:rsidR="006745F2" w:rsidRPr="006745F2" w:rsidRDefault="006745F2" w:rsidP="006745F2">
            <w:pPr>
              <w:rPr>
                <w:rFonts w:ascii="Times New Roman" w:hAnsi="Times New Roman"/>
                <w:sz w:val="18"/>
                <w:szCs w:val="18"/>
                <w:lang w:val="sr-Cyrl-CS"/>
              </w:rPr>
            </w:pPr>
            <w:r w:rsidRPr="006745F2">
              <w:rPr>
                <w:rFonts w:ascii="Times New Roman" w:hAnsi="Times New Roman"/>
                <w:sz w:val="18"/>
                <w:szCs w:val="18"/>
                <w:lang w:val="sr-Cyrl-CS"/>
              </w:rPr>
              <w:t>-упућивање ученика у стваралачки, истраживачки приступ уметничком делу;</w:t>
            </w:r>
          </w:p>
          <w:p w:rsidR="006745F2" w:rsidRPr="006745F2" w:rsidRDefault="006745F2" w:rsidP="006745F2">
            <w:pPr>
              <w:pStyle w:val="ListParagraph"/>
              <w:ind w:left="0"/>
              <w:rPr>
                <w:rFonts w:ascii="Times New Roman" w:hAnsi="Times New Roman"/>
                <w:sz w:val="18"/>
                <w:szCs w:val="18"/>
                <w:lang w:val="sr-Cyrl-CS"/>
              </w:rPr>
            </w:pPr>
            <w:r w:rsidRPr="006745F2">
              <w:rPr>
                <w:rFonts w:ascii="Times New Roman" w:hAnsi="Times New Roman"/>
                <w:sz w:val="18"/>
                <w:szCs w:val="18"/>
                <w:lang w:val="sr-Cyrl-CS"/>
              </w:rPr>
              <w:t>-богаћење речника.</w:t>
            </w:r>
          </w:p>
          <w:p w:rsidR="00861A06" w:rsidRPr="00F81EC4" w:rsidRDefault="00861A06" w:rsidP="00FB7DBC">
            <w:pPr>
              <w:rPr>
                <w:rFonts w:ascii="Times New Roman" w:hAnsi="Times New Roman"/>
                <w:sz w:val="16"/>
                <w:szCs w:val="16"/>
                <w:lang w:val="sr-Cyrl-CS"/>
              </w:rPr>
            </w:pPr>
          </w:p>
        </w:tc>
        <w:tc>
          <w:tcPr>
            <w:tcW w:w="6226" w:type="dxa"/>
            <w:vMerge/>
            <w:tcBorders>
              <w:left w:val="single" w:sz="4" w:space="0" w:color="auto"/>
            </w:tcBorders>
          </w:tcPr>
          <w:p w:rsidR="00861A06" w:rsidRPr="007778A1" w:rsidRDefault="00861A06" w:rsidP="00FB7DBC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61A06" w:rsidRPr="002C3265" w:rsidTr="00FB7DBC">
        <w:trPr>
          <w:trHeight w:val="4452"/>
        </w:trPr>
        <w:tc>
          <w:tcPr>
            <w:tcW w:w="204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A06" w:rsidRPr="00F81EC4" w:rsidRDefault="00861A06" w:rsidP="00FB7DBC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sr-Cyrl-CS"/>
              </w:rPr>
            </w:pPr>
            <w:r w:rsidRPr="00F81EC4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>Активности</w:t>
            </w:r>
          </w:p>
          <w:p w:rsidR="00861A06" w:rsidRPr="00F81EC4" w:rsidRDefault="00861A06" w:rsidP="00FB7DBC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sr-Cyrl-CS"/>
              </w:rPr>
            </w:pPr>
            <w:r w:rsidRPr="00F81EC4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>Ученика</w:t>
            </w:r>
          </w:p>
          <w:p w:rsidR="00861A06" w:rsidRPr="00F81EC4" w:rsidRDefault="00861A06" w:rsidP="00FB7DBC">
            <w:pPr>
              <w:jc w:val="center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  <w:p w:rsidR="00861A06" w:rsidRPr="00F81EC4" w:rsidRDefault="00861A06" w:rsidP="00FB7DBC">
            <w:pPr>
              <w:rPr>
                <w:rFonts w:ascii="Times New Roman" w:hAnsi="Times New Roman"/>
                <w:sz w:val="16"/>
                <w:szCs w:val="16"/>
              </w:rPr>
            </w:pPr>
            <w:r w:rsidRPr="00F81EC4">
              <w:rPr>
                <w:rFonts w:ascii="Times New Roman" w:hAnsi="Times New Roman"/>
                <w:sz w:val="16"/>
                <w:szCs w:val="16"/>
                <w:lang w:val="sr-Cyrl-CS"/>
              </w:rPr>
              <w:t>Слуша, одговара, вежба, примењује научено, саставља.</w:t>
            </w:r>
          </w:p>
        </w:tc>
        <w:tc>
          <w:tcPr>
            <w:tcW w:w="23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A06" w:rsidRPr="00F81EC4" w:rsidRDefault="00861A06" w:rsidP="00FB7DBC">
            <w:pPr>
              <w:jc w:val="center"/>
              <w:rPr>
                <w:rFonts w:ascii="Times New Roman" w:hAnsi="Times New Roman"/>
                <w:b/>
                <w:sz w:val="16"/>
                <w:szCs w:val="16"/>
                <w:lang w:val="sr-Cyrl-CS"/>
              </w:rPr>
            </w:pPr>
            <w:r w:rsidRPr="00F81EC4">
              <w:rPr>
                <w:rFonts w:ascii="Times New Roman" w:hAnsi="Times New Roman"/>
                <w:b/>
                <w:sz w:val="16"/>
                <w:szCs w:val="16"/>
                <w:lang w:val="sr-Cyrl-CS"/>
              </w:rPr>
              <w:t>Методе и облици рада</w:t>
            </w:r>
          </w:p>
          <w:p w:rsidR="00861A06" w:rsidRPr="00F81EC4" w:rsidRDefault="00861A06" w:rsidP="00FB7DBC">
            <w:pPr>
              <w:rPr>
                <w:rFonts w:ascii="Times New Roman" w:hAnsi="Times New Roman"/>
                <w:sz w:val="16"/>
                <w:szCs w:val="16"/>
                <w:lang w:val="sr-Cyrl-CS"/>
              </w:rPr>
            </w:pPr>
          </w:p>
          <w:p w:rsidR="00861A06" w:rsidRPr="00F81EC4" w:rsidRDefault="00861A06" w:rsidP="00FB7DBC">
            <w:pPr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F81EC4">
              <w:rPr>
                <w:rFonts w:ascii="Times New Roman" w:hAnsi="Times New Roman"/>
                <w:sz w:val="16"/>
                <w:szCs w:val="16"/>
              </w:rPr>
              <w:t xml:space="preserve">Фронтални, </w:t>
            </w:r>
          </w:p>
          <w:p w:rsidR="00861A06" w:rsidRPr="00F81EC4" w:rsidRDefault="00861A06" w:rsidP="00FB7DBC">
            <w:pPr>
              <w:rPr>
                <w:rFonts w:ascii="Times New Roman" w:hAnsi="Times New Roman"/>
                <w:sz w:val="16"/>
                <w:szCs w:val="16"/>
              </w:rPr>
            </w:pPr>
            <w:r w:rsidRPr="00F81EC4">
              <w:rPr>
                <w:rFonts w:ascii="Times New Roman" w:hAnsi="Times New Roman"/>
                <w:sz w:val="16"/>
                <w:szCs w:val="16"/>
              </w:rPr>
              <w:t>Групни</w:t>
            </w:r>
          </w:p>
          <w:p w:rsidR="00861A06" w:rsidRPr="00F81EC4" w:rsidRDefault="00861A06" w:rsidP="00FB7DBC">
            <w:pPr>
              <w:rPr>
                <w:rFonts w:ascii="Times New Roman" w:hAnsi="Times New Roman"/>
                <w:sz w:val="16"/>
                <w:szCs w:val="16"/>
                <w:lang w:val="sr-Cyrl-CS"/>
              </w:rPr>
            </w:pPr>
          </w:p>
          <w:p w:rsidR="00861A06" w:rsidRPr="00F81EC4" w:rsidRDefault="00861A06" w:rsidP="00FB7DBC">
            <w:pPr>
              <w:rPr>
                <w:rFonts w:ascii="Times New Roman" w:hAnsi="Times New Roman"/>
                <w:sz w:val="16"/>
                <w:szCs w:val="16"/>
                <w:lang w:val="sr-Cyrl-CS"/>
              </w:rPr>
            </w:pPr>
          </w:p>
          <w:p w:rsidR="00861A06" w:rsidRPr="00F81EC4" w:rsidRDefault="00861A06" w:rsidP="00FB7DBC">
            <w:pPr>
              <w:rPr>
                <w:rFonts w:ascii="Times New Roman" w:hAnsi="Times New Roman"/>
                <w:sz w:val="16"/>
                <w:szCs w:val="16"/>
                <w:lang w:val="sr-Cyrl-CS"/>
              </w:rPr>
            </w:pPr>
            <w:r w:rsidRPr="00F81EC4">
              <w:rPr>
                <w:rFonts w:ascii="Times New Roman" w:hAnsi="Times New Roman"/>
                <w:sz w:val="16"/>
                <w:szCs w:val="16"/>
                <w:lang w:val="sr-Cyrl-CS"/>
              </w:rPr>
              <w:t>Усмено излагање,писани рад</w:t>
            </w:r>
          </w:p>
          <w:p w:rsidR="00861A06" w:rsidRPr="00F81EC4" w:rsidRDefault="00861A06" w:rsidP="00FB7DBC">
            <w:pPr>
              <w:rPr>
                <w:rFonts w:ascii="Times New Roman" w:hAnsi="Times New Roman"/>
                <w:sz w:val="16"/>
                <w:szCs w:val="16"/>
                <w:lang w:val="sr-Cyrl-CS"/>
              </w:rPr>
            </w:pPr>
          </w:p>
          <w:p w:rsidR="00861A06" w:rsidRPr="00F81EC4" w:rsidRDefault="00861A06" w:rsidP="00FB7DBC">
            <w:pPr>
              <w:rPr>
                <w:rFonts w:ascii="Times New Roman" w:hAnsi="Times New Roman"/>
                <w:sz w:val="16"/>
                <w:szCs w:val="16"/>
                <w:lang w:val="sr-Cyrl-CS"/>
              </w:rPr>
            </w:pPr>
          </w:p>
          <w:p w:rsidR="00861A06" w:rsidRPr="00F81EC4" w:rsidRDefault="00861A06" w:rsidP="00FB7DBC">
            <w:pPr>
              <w:rPr>
                <w:rFonts w:ascii="Times New Roman" w:hAnsi="Times New Roman"/>
                <w:b/>
                <w:sz w:val="16"/>
                <w:szCs w:val="16"/>
                <w:lang w:val="sr-Cyrl-CS"/>
              </w:rPr>
            </w:pPr>
            <w:r w:rsidRPr="00F81EC4">
              <w:rPr>
                <w:rFonts w:ascii="Times New Roman" w:hAnsi="Times New Roman"/>
                <w:b/>
                <w:sz w:val="18"/>
                <w:szCs w:val="18"/>
              </w:rPr>
              <w:t>ИН различитих нивоа сложености</w:t>
            </w:r>
          </w:p>
        </w:tc>
        <w:tc>
          <w:tcPr>
            <w:tcW w:w="22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A06" w:rsidRPr="00F81EC4" w:rsidRDefault="00861A06" w:rsidP="00FB7DBC">
            <w:pPr>
              <w:jc w:val="center"/>
              <w:rPr>
                <w:rFonts w:ascii="Times New Roman" w:hAnsi="Times New Roman"/>
                <w:b/>
                <w:sz w:val="16"/>
                <w:szCs w:val="16"/>
                <w:lang w:val="sr-Cyrl-CS"/>
              </w:rPr>
            </w:pPr>
            <w:r w:rsidRPr="00F81EC4">
              <w:rPr>
                <w:rFonts w:ascii="Times New Roman" w:hAnsi="Times New Roman"/>
                <w:b/>
                <w:sz w:val="16"/>
                <w:szCs w:val="16"/>
                <w:lang w:val="sr-Cyrl-CS"/>
              </w:rPr>
              <w:t>Средства</w:t>
            </w:r>
          </w:p>
          <w:p w:rsidR="00861A06" w:rsidRPr="00F81EC4" w:rsidRDefault="00861A06" w:rsidP="00FB7DBC">
            <w:pPr>
              <w:rPr>
                <w:rFonts w:ascii="Times New Roman" w:hAnsi="Times New Roman"/>
                <w:sz w:val="16"/>
                <w:szCs w:val="16"/>
                <w:lang w:val="sr-Cyrl-CS"/>
              </w:rPr>
            </w:pPr>
          </w:p>
          <w:p w:rsidR="00861A06" w:rsidRPr="00F81EC4" w:rsidRDefault="00861A06" w:rsidP="00FB7DBC">
            <w:pPr>
              <w:rPr>
                <w:rFonts w:ascii="Times New Roman" w:hAnsi="Times New Roman"/>
                <w:sz w:val="16"/>
                <w:szCs w:val="16"/>
                <w:lang w:val="sr-Cyrl-CS"/>
              </w:rPr>
            </w:pPr>
            <w:r w:rsidRPr="00F81EC4">
              <w:rPr>
                <w:rFonts w:ascii="Times New Roman" w:hAnsi="Times New Roman"/>
                <w:sz w:val="16"/>
                <w:szCs w:val="16"/>
              </w:rPr>
              <w:t>Уџбеник, Наставни лист за прибор ученика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A06" w:rsidRPr="00F81EC4" w:rsidRDefault="00861A06" w:rsidP="00FB7DBC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sr-Cyrl-CS"/>
              </w:rPr>
            </w:pPr>
            <w:r w:rsidRPr="00F81EC4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>Активност наставника</w:t>
            </w:r>
          </w:p>
          <w:p w:rsidR="00861A06" w:rsidRPr="00F81EC4" w:rsidRDefault="00861A06" w:rsidP="00FB7DBC">
            <w:pPr>
              <w:jc w:val="center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  <w:p w:rsidR="00861A06" w:rsidRPr="00F81EC4" w:rsidRDefault="00861A06" w:rsidP="00FB7DBC">
            <w:pPr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F81EC4">
              <w:rPr>
                <w:rFonts w:ascii="Times New Roman" w:hAnsi="Times New Roman"/>
                <w:sz w:val="16"/>
                <w:szCs w:val="16"/>
                <w:lang w:val="sr-Cyrl-CS"/>
              </w:rPr>
              <w:t>. Поставља питања, усмерава, објашњава</w:t>
            </w:r>
            <w:r w:rsidRPr="00F81EC4">
              <w:rPr>
                <w:rFonts w:ascii="Times New Roman" w:hAnsi="Times New Roman"/>
                <w:sz w:val="20"/>
                <w:szCs w:val="20"/>
                <w:lang w:val="sr-Cyrl-CS"/>
              </w:rPr>
              <w:t>.</w:t>
            </w:r>
          </w:p>
        </w:tc>
        <w:tc>
          <w:tcPr>
            <w:tcW w:w="6226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861A06" w:rsidRPr="007778A1" w:rsidRDefault="00861A06" w:rsidP="00FB7DBC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2C73C6" w:rsidRDefault="002C73C6"/>
    <w:sectPr w:rsidR="002C73C6" w:rsidSect="00861A06">
      <w:pgSz w:w="15840" w:h="12240" w:orient="landscape"/>
      <w:pgMar w:top="540" w:right="1440" w:bottom="5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A4E6F04"/>
    <w:multiLevelType w:val="hybridMultilevel"/>
    <w:tmpl w:val="7FE039A4"/>
    <w:lvl w:ilvl="0" w:tplc="0409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44180B0B"/>
    <w:multiLevelType w:val="hybridMultilevel"/>
    <w:tmpl w:val="A13E5DDA"/>
    <w:lvl w:ilvl="0" w:tplc="0409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4A6301A0"/>
    <w:multiLevelType w:val="hybridMultilevel"/>
    <w:tmpl w:val="27740874"/>
    <w:lvl w:ilvl="0" w:tplc="0409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61030807"/>
    <w:multiLevelType w:val="hybridMultilevel"/>
    <w:tmpl w:val="3F528D28"/>
    <w:lvl w:ilvl="0" w:tplc="0409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861A06"/>
    <w:rsid w:val="000F65B2"/>
    <w:rsid w:val="002C73C6"/>
    <w:rsid w:val="006745F2"/>
    <w:rsid w:val="00861A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61A06"/>
    <w:pPr>
      <w:spacing w:after="0" w:line="240" w:lineRule="auto"/>
    </w:pPr>
    <w:rPr>
      <w:rFonts w:ascii="Verdana" w:eastAsia="Times New Roman" w:hAnsi="Verdana" w:cs="Times New Roman"/>
      <w:sz w:val="28"/>
      <w:szCs w:val="28"/>
      <w:lang w:val="sr-Latn-CS" w:eastAsia="sr-Latn-C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qFormat/>
    <w:rsid w:val="00861A06"/>
    <w:pPr>
      <w:ind w:left="720"/>
      <w:contextualSpacing/>
    </w:pPr>
  </w:style>
  <w:style w:type="paragraph" w:styleId="NoSpacing">
    <w:name w:val="No Spacing"/>
    <w:qFormat/>
    <w:rsid w:val="00861A06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407</Words>
  <Characters>2321</Characters>
  <Application>Microsoft Office Word</Application>
  <DocSecurity>0</DocSecurity>
  <Lines>19</Lines>
  <Paragraphs>5</Paragraphs>
  <ScaleCrop>false</ScaleCrop>
  <Company/>
  <LinksUpToDate>false</LinksUpToDate>
  <CharactersWithSpaces>2723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2</cp:revision>
  <dcterms:created xsi:type="dcterms:W3CDTF">2013-09-15T19:14:00Z</dcterms:created>
  <dcterms:modified xsi:type="dcterms:W3CDTF">2014-02-10T09:53:00Z</dcterms:modified>
</cp:coreProperties>
</file>